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50723" w14:textId="755B9046" w:rsidR="00566D8E" w:rsidRPr="00FA715A" w:rsidRDefault="00566D8E" w:rsidP="00FA715A">
      <w:pPr>
        <w:pStyle w:val="Title"/>
        <w:jc w:val="center"/>
        <w:rPr>
          <w:rFonts w:ascii="Tahoma" w:hAnsi="Tahoma" w:cs="Tahoma"/>
          <w:b/>
          <w:bCs/>
          <w:color w:val="7030A0"/>
          <w:sz w:val="32"/>
          <w:szCs w:val="32"/>
        </w:rPr>
      </w:pPr>
      <w:r w:rsidRPr="00F70A20">
        <w:rPr>
          <w:rFonts w:ascii="Tahoma" w:hAnsi="Tahoma" w:cs="Tahoma"/>
          <w:b/>
          <w:bCs/>
          <w:color w:val="7030A0"/>
          <w:sz w:val="32"/>
          <w:szCs w:val="32"/>
        </w:rPr>
        <w:t>Society Master Risk Assessment 202</w:t>
      </w:r>
      <w:r w:rsidR="00D741A3">
        <w:rPr>
          <w:rFonts w:ascii="Tahoma" w:hAnsi="Tahoma" w:cs="Tahoma"/>
          <w:b/>
          <w:bCs/>
          <w:color w:val="7030A0"/>
          <w:sz w:val="32"/>
          <w:szCs w:val="32"/>
        </w:rPr>
        <w:t>5-26</w:t>
      </w:r>
      <w:r w:rsidR="00FA715A">
        <w:rPr>
          <w:rFonts w:ascii="Tahoma" w:hAnsi="Tahoma" w:cs="Tahoma"/>
          <w:b/>
          <w:bCs/>
          <w:color w:val="7030A0"/>
          <w:sz w:val="32"/>
          <w:szCs w:val="32"/>
        </w:rPr>
        <w:br/>
      </w:r>
    </w:p>
    <w:p w14:paraId="6ABF95D7" w14:textId="07A6FB5C" w:rsidR="00566D8E" w:rsidRPr="00D23AC9" w:rsidRDefault="00B12E70" w:rsidP="00566D8E">
      <w:pPr>
        <w:rPr>
          <w:rFonts w:ascii="Tahoma" w:hAnsi="Tahoma" w:cs="Tahoma"/>
        </w:rPr>
      </w:pPr>
      <w:r>
        <w:rPr>
          <w:rFonts w:ascii="Tahoma" w:hAnsi="Tahoma" w:cs="Tahoma"/>
        </w:rPr>
        <w:t xml:space="preserve">Keeping people safe and well is the top priority </w:t>
      </w:r>
      <w:r w:rsidR="00082A9A">
        <w:rPr>
          <w:rFonts w:ascii="Tahoma" w:hAnsi="Tahoma" w:cs="Tahoma"/>
        </w:rPr>
        <w:t>in the planning and delivery of activities</w:t>
      </w:r>
      <w:r>
        <w:rPr>
          <w:rFonts w:ascii="Tahoma" w:hAnsi="Tahoma" w:cs="Tahoma"/>
        </w:rPr>
        <w:t xml:space="preserve">. </w:t>
      </w:r>
      <w:r w:rsidR="00566D8E" w:rsidRPr="00454C6C">
        <w:rPr>
          <w:rFonts w:ascii="Tahoma" w:hAnsi="Tahoma" w:cs="Tahoma"/>
        </w:rPr>
        <w:t xml:space="preserve">This risk assessment is designed to </w:t>
      </w:r>
      <w:r w:rsidR="00566D8E" w:rsidRPr="00454C6C">
        <w:rPr>
          <w:rFonts w:ascii="Tahoma" w:hAnsi="Tahoma" w:cs="Tahoma"/>
          <w:b/>
          <w:bCs/>
        </w:rPr>
        <w:t xml:space="preserve">cover the risks and mitigations for your usual, day-to-day society activities </w:t>
      </w:r>
      <w:r w:rsidR="00566D8E" w:rsidRPr="00454C6C">
        <w:rPr>
          <w:rFonts w:ascii="Tahoma" w:hAnsi="Tahoma" w:cs="Tahoma"/>
        </w:rPr>
        <w:t xml:space="preserve">and should be </w:t>
      </w:r>
      <w:r w:rsidR="00566D8E" w:rsidRPr="00D23AC9">
        <w:rPr>
          <w:rFonts w:ascii="Tahoma" w:hAnsi="Tahoma" w:cs="Tahoma"/>
          <w:b/>
          <w:bCs/>
        </w:rPr>
        <w:t>adapted</w:t>
      </w:r>
      <w:r w:rsidR="00566D8E" w:rsidRPr="00D23AC9">
        <w:rPr>
          <w:rFonts w:ascii="Tahoma" w:hAnsi="Tahoma" w:cs="Tahoma"/>
        </w:rPr>
        <w:t xml:space="preserve"> to your society’s specific activities.</w:t>
      </w:r>
      <w:r w:rsidR="00566D8E" w:rsidRPr="00D23AC9">
        <w:rPr>
          <w:rFonts w:ascii="Tahoma" w:hAnsi="Tahoma" w:cs="Tahoma"/>
          <w:b/>
          <w:bCs/>
        </w:rPr>
        <w:t xml:space="preserve"> </w:t>
      </w:r>
      <w:r w:rsidR="00566D8E" w:rsidRPr="00D23AC9">
        <w:rPr>
          <w:rFonts w:ascii="Tahoma" w:hAnsi="Tahoma" w:cs="Tahoma"/>
        </w:rPr>
        <w:t xml:space="preserve">Your society needs to complete this </w:t>
      </w:r>
      <w:r w:rsidR="00566D8E" w:rsidRPr="00AB5B9C">
        <w:rPr>
          <w:rFonts w:ascii="Tahoma" w:hAnsi="Tahoma" w:cs="Tahoma"/>
          <w:b/>
          <w:bCs/>
          <w:u w:val="single"/>
        </w:rPr>
        <w:t>ONCE</w:t>
      </w:r>
      <w:r w:rsidR="00566D8E" w:rsidRPr="00D23AC9">
        <w:rPr>
          <w:rFonts w:ascii="Tahoma" w:hAnsi="Tahoma" w:cs="Tahoma"/>
          <w:b/>
          <w:bCs/>
        </w:rPr>
        <w:t xml:space="preserve"> </w:t>
      </w:r>
      <w:r w:rsidR="00566D8E" w:rsidRPr="00D23AC9">
        <w:rPr>
          <w:rFonts w:ascii="Tahoma" w:hAnsi="Tahoma" w:cs="Tahoma"/>
        </w:rPr>
        <w:t>for the year</w:t>
      </w:r>
      <w:r w:rsidR="001F7B98">
        <w:rPr>
          <w:rFonts w:ascii="Tahoma" w:hAnsi="Tahoma" w:cs="Tahoma"/>
        </w:rPr>
        <w:t xml:space="preserve">, but </w:t>
      </w:r>
      <w:r w:rsidR="00E914DB">
        <w:rPr>
          <w:rFonts w:ascii="Tahoma" w:hAnsi="Tahoma" w:cs="Tahoma"/>
        </w:rPr>
        <w:t>it should be reviewed after any incidents or accidents.</w:t>
      </w:r>
    </w:p>
    <w:p w14:paraId="52E447EC" w14:textId="4E4BD141" w:rsidR="00566D8E" w:rsidRPr="00454C6C" w:rsidRDefault="00566D8E" w:rsidP="00566D8E">
      <w:pPr>
        <w:rPr>
          <w:rStyle w:val="Hyperlink"/>
          <w:rFonts w:ascii="Tahoma" w:hAnsi="Tahoma" w:cs="Tahoma"/>
        </w:rPr>
      </w:pPr>
      <w:r w:rsidRPr="00D23AC9">
        <w:rPr>
          <w:rFonts w:ascii="Tahoma" w:hAnsi="Tahoma" w:cs="Tahoma"/>
        </w:rPr>
        <w:t xml:space="preserve">All committee members are responsible </w:t>
      </w:r>
      <w:r w:rsidRPr="00454C6C">
        <w:rPr>
          <w:rFonts w:ascii="Tahoma" w:hAnsi="Tahoma" w:cs="Tahoma"/>
        </w:rPr>
        <w:t xml:space="preserve">for ensuring society activities are carried out in line with your risk assessment. If you need any support with </w:t>
      </w:r>
      <w:r w:rsidR="00E914DB">
        <w:rPr>
          <w:rFonts w:ascii="Tahoma" w:hAnsi="Tahoma" w:cs="Tahoma"/>
        </w:rPr>
        <w:t>completing</w:t>
      </w:r>
      <w:r w:rsidRPr="00454C6C">
        <w:rPr>
          <w:rFonts w:ascii="Tahoma" w:hAnsi="Tahoma" w:cs="Tahoma"/>
        </w:rPr>
        <w:t xml:space="preserve"> your master risk assessment, please contact </w:t>
      </w:r>
      <w:hyperlink r:id="rId11" w:history="1">
        <w:r w:rsidR="00B90732" w:rsidRPr="004868D1">
          <w:rPr>
            <w:rStyle w:val="Hyperlink"/>
            <w:rFonts w:ascii="Tahoma" w:hAnsi="Tahoma" w:cs="Tahoma"/>
          </w:rPr>
          <w:t>yourcommunities@sunderland.ac.uk</w:t>
        </w:r>
      </w:hyperlink>
      <w:r w:rsidR="00B90732">
        <w:t>.</w:t>
      </w:r>
    </w:p>
    <w:p w14:paraId="1AA81B61" w14:textId="5FCC1C49" w:rsidR="00566D8E" w:rsidRPr="00454C6C" w:rsidRDefault="00566D8E" w:rsidP="00566D8E">
      <w:pPr>
        <w:rPr>
          <w:rFonts w:ascii="Tahoma" w:hAnsi="Tahoma" w:cs="Tahoma"/>
        </w:rPr>
      </w:pPr>
      <w:r w:rsidRPr="00454C6C">
        <w:rPr>
          <w:rFonts w:ascii="Tahoma" w:hAnsi="Tahoma" w:cs="Tahoma"/>
          <w:b/>
          <w:bCs/>
          <w:u w:val="single"/>
        </w:rPr>
        <w:t>Separate</w:t>
      </w:r>
      <w:r w:rsidRPr="00454C6C">
        <w:rPr>
          <w:rFonts w:ascii="Tahoma" w:hAnsi="Tahoma" w:cs="Tahoma"/>
        </w:rPr>
        <w:t xml:space="preserve"> risk assessments MUST be completed for the following:</w:t>
      </w:r>
    </w:p>
    <w:p w14:paraId="3E2F0845" w14:textId="77777777" w:rsidR="00566D8E" w:rsidRPr="00454C6C" w:rsidRDefault="00566D8E" w:rsidP="00566D8E">
      <w:pPr>
        <w:pStyle w:val="ListParagraph"/>
        <w:numPr>
          <w:ilvl w:val="0"/>
          <w:numId w:val="3"/>
        </w:numPr>
        <w:ind w:left="360"/>
        <w:rPr>
          <w:rFonts w:ascii="Tahoma" w:hAnsi="Tahoma" w:cs="Tahoma"/>
        </w:rPr>
      </w:pPr>
      <w:r w:rsidRPr="00454C6C">
        <w:rPr>
          <w:rFonts w:ascii="Tahoma" w:hAnsi="Tahoma" w:cs="Tahoma"/>
        </w:rPr>
        <w:t>Trips outside of Sunderland</w:t>
      </w:r>
    </w:p>
    <w:p w14:paraId="2D5D031A" w14:textId="77777777" w:rsidR="00566D8E" w:rsidRPr="00454C6C" w:rsidRDefault="00566D8E" w:rsidP="00566D8E">
      <w:pPr>
        <w:pStyle w:val="ListParagraph"/>
        <w:numPr>
          <w:ilvl w:val="0"/>
          <w:numId w:val="3"/>
        </w:numPr>
        <w:ind w:left="360"/>
        <w:rPr>
          <w:rFonts w:ascii="Tahoma" w:hAnsi="Tahoma" w:cs="Tahoma"/>
        </w:rPr>
      </w:pPr>
      <w:r w:rsidRPr="00454C6C">
        <w:rPr>
          <w:rFonts w:ascii="Tahoma" w:hAnsi="Tahoma" w:cs="Tahoma"/>
        </w:rPr>
        <w:t>One-off activities and events not covered by your master risk assessment.</w:t>
      </w:r>
    </w:p>
    <w:p w14:paraId="14B40AF6" w14:textId="2D093F7B" w:rsidR="00B33696" w:rsidRPr="00BE3463" w:rsidRDefault="00566D8E" w:rsidP="00B33696">
      <w:pPr>
        <w:pStyle w:val="ListParagraph"/>
        <w:numPr>
          <w:ilvl w:val="0"/>
          <w:numId w:val="3"/>
        </w:numPr>
        <w:ind w:left="360"/>
        <w:rPr>
          <w:rFonts w:ascii="Tahoma" w:hAnsi="Tahoma" w:cs="Tahoma"/>
        </w:rPr>
      </w:pPr>
      <w:r w:rsidRPr="00454C6C">
        <w:rPr>
          <w:rFonts w:ascii="Tahoma" w:hAnsi="Tahoma" w:cs="Tahoma"/>
        </w:rPr>
        <w:t>Large scale events (e.g. ball, celebration OR any activity/event with a 50+ capacity)</w:t>
      </w:r>
    </w:p>
    <w:p w14:paraId="0DD4B066" w14:textId="509A6E8E" w:rsidR="00B33696" w:rsidRPr="00281CDA" w:rsidRDefault="00281CDA" w:rsidP="00B33696">
      <w:pPr>
        <w:rPr>
          <w:rFonts w:ascii="Tahoma" w:hAnsi="Tahoma" w:cs="Tahoma"/>
          <w:b/>
          <w:bCs/>
          <w:sz w:val="24"/>
          <w:szCs w:val="24"/>
        </w:rPr>
      </w:pPr>
      <w:r>
        <w:rPr>
          <w:rFonts w:ascii="Tahoma" w:hAnsi="Tahoma" w:cs="Tahoma"/>
          <w:b/>
          <w:bCs/>
          <w:sz w:val="24"/>
          <w:szCs w:val="24"/>
        </w:rPr>
        <w:br/>
      </w:r>
      <w:r w:rsidR="00B33696" w:rsidRPr="00281CDA">
        <w:rPr>
          <w:rFonts w:ascii="Tahoma" w:hAnsi="Tahoma" w:cs="Tahoma"/>
          <w:b/>
          <w:bCs/>
          <w:sz w:val="24"/>
          <w:szCs w:val="24"/>
        </w:rPr>
        <w:t>Completing your risk assessment</w:t>
      </w:r>
    </w:p>
    <w:p w14:paraId="1A580135" w14:textId="2CF19D0A" w:rsidR="00B33696" w:rsidRPr="00B33696" w:rsidRDefault="00082A9A" w:rsidP="00B33696">
      <w:pPr>
        <w:rPr>
          <w:rFonts w:ascii="Tahoma" w:hAnsi="Tahoma" w:cs="Tahoma"/>
        </w:rPr>
      </w:pPr>
      <w:r>
        <w:rPr>
          <w:rFonts w:ascii="Tahoma" w:hAnsi="Tahoma" w:cs="Tahoma"/>
        </w:rPr>
        <w:t>S</w:t>
      </w:r>
      <w:r w:rsidR="00B33696" w:rsidRPr="00B33696">
        <w:rPr>
          <w:rFonts w:ascii="Tahoma" w:hAnsi="Tahoma" w:cs="Tahoma"/>
        </w:rPr>
        <w:t xml:space="preserve">ave and edit this template to make it relevant to your </w:t>
      </w:r>
      <w:r>
        <w:rPr>
          <w:rFonts w:ascii="Tahoma" w:hAnsi="Tahoma" w:cs="Tahoma"/>
        </w:rPr>
        <w:t>society</w:t>
      </w:r>
      <w:r w:rsidR="00B33696" w:rsidRPr="00B33696">
        <w:rPr>
          <w:rFonts w:ascii="Tahoma" w:hAnsi="Tahoma" w:cs="Tahoma"/>
        </w:rPr>
        <w:t>. E.g. if your activities will never involve food, you can remove this as a hazard.</w:t>
      </w:r>
      <w:r w:rsidR="00FA715A">
        <w:rPr>
          <w:rFonts w:ascii="Tahoma" w:hAnsi="Tahoma" w:cs="Tahoma"/>
        </w:rPr>
        <w:t xml:space="preserve"> </w:t>
      </w:r>
      <w:r w:rsidR="00B33696" w:rsidRPr="00B33696">
        <w:rPr>
          <w:rFonts w:ascii="Tahoma" w:hAnsi="Tahoma" w:cs="Tahoma"/>
        </w:rPr>
        <w:t>Consider the following and the hazards they may include:</w:t>
      </w:r>
    </w:p>
    <w:p w14:paraId="10944275" w14:textId="0CE8793D" w:rsidR="00150541" w:rsidRDefault="00150541" w:rsidP="001F7B98">
      <w:pPr>
        <w:pStyle w:val="ListParagraph"/>
        <w:numPr>
          <w:ilvl w:val="0"/>
          <w:numId w:val="22"/>
        </w:numPr>
        <w:spacing w:line="276" w:lineRule="auto"/>
        <w:rPr>
          <w:rFonts w:ascii="Tahoma" w:hAnsi="Tahoma" w:cs="Tahoma"/>
        </w:rPr>
      </w:pPr>
      <w:r>
        <w:rPr>
          <w:rFonts w:ascii="Tahoma" w:hAnsi="Tahoma" w:cs="Tahoma"/>
        </w:rPr>
        <w:t>Where will your event take place? Do you need to visit the venue to check the facilities and accessibility?</w:t>
      </w:r>
    </w:p>
    <w:p w14:paraId="3D331EBA" w14:textId="3742967E" w:rsidR="00B33696" w:rsidRPr="001F7B98" w:rsidRDefault="00B33696" w:rsidP="001F7B98">
      <w:pPr>
        <w:pStyle w:val="ListParagraph"/>
        <w:numPr>
          <w:ilvl w:val="0"/>
          <w:numId w:val="22"/>
        </w:numPr>
        <w:spacing w:line="276" w:lineRule="auto"/>
        <w:rPr>
          <w:rFonts w:ascii="Tahoma" w:hAnsi="Tahoma" w:cs="Tahoma"/>
        </w:rPr>
      </w:pPr>
      <w:r w:rsidRPr="001F7B98">
        <w:rPr>
          <w:rFonts w:ascii="Tahoma" w:hAnsi="Tahoma" w:cs="Tahoma"/>
        </w:rPr>
        <w:t xml:space="preserve">Will you be providing food and drink at your events? Who will be responsible for preparing and serving food? </w:t>
      </w:r>
    </w:p>
    <w:p w14:paraId="6D2EA28E" w14:textId="32457819" w:rsidR="00B33696" w:rsidRPr="001F7B98" w:rsidRDefault="00B33696" w:rsidP="001F7B98">
      <w:pPr>
        <w:pStyle w:val="ListParagraph"/>
        <w:numPr>
          <w:ilvl w:val="0"/>
          <w:numId w:val="22"/>
        </w:numPr>
        <w:spacing w:line="276" w:lineRule="auto"/>
        <w:rPr>
          <w:rFonts w:ascii="Tahoma" w:hAnsi="Tahoma" w:cs="Tahoma"/>
        </w:rPr>
      </w:pPr>
      <w:r w:rsidRPr="001F7B98">
        <w:rPr>
          <w:rFonts w:ascii="Tahoma" w:hAnsi="Tahoma" w:cs="Tahoma"/>
        </w:rPr>
        <w:t>Will you be fundraising for your group or for an external charity?</w:t>
      </w:r>
    </w:p>
    <w:p w14:paraId="0F049ABA" w14:textId="45BF5BA1" w:rsidR="00B33696" w:rsidRPr="001F7B98" w:rsidRDefault="00B33696" w:rsidP="001F7B98">
      <w:pPr>
        <w:pStyle w:val="ListParagraph"/>
        <w:numPr>
          <w:ilvl w:val="0"/>
          <w:numId w:val="22"/>
        </w:numPr>
        <w:spacing w:line="276" w:lineRule="auto"/>
        <w:rPr>
          <w:rFonts w:ascii="Tahoma" w:hAnsi="Tahoma" w:cs="Tahoma"/>
        </w:rPr>
      </w:pPr>
      <w:r w:rsidRPr="001F7B98">
        <w:rPr>
          <w:rFonts w:ascii="Tahoma" w:hAnsi="Tahoma" w:cs="Tahoma"/>
        </w:rPr>
        <w:t xml:space="preserve">Will you be going on any trips? How will you make sure no-one gets lost? Will you be organising transport? (You </w:t>
      </w:r>
      <w:r w:rsidR="001F7B98" w:rsidRPr="001F7B98">
        <w:rPr>
          <w:rFonts w:ascii="Tahoma" w:hAnsi="Tahoma" w:cs="Tahoma"/>
        </w:rPr>
        <w:t xml:space="preserve">should </w:t>
      </w:r>
      <w:r w:rsidRPr="001F7B98">
        <w:rPr>
          <w:rFonts w:ascii="Tahoma" w:hAnsi="Tahoma" w:cs="Tahoma"/>
        </w:rPr>
        <w:t xml:space="preserve">submit individual trip risk assessments separately, so they are tailored to the event.) </w:t>
      </w:r>
    </w:p>
    <w:p w14:paraId="3EB0892B" w14:textId="62F667B1" w:rsidR="00B33696" w:rsidRPr="001F7B98" w:rsidRDefault="00B33696" w:rsidP="001F7B98">
      <w:pPr>
        <w:pStyle w:val="ListParagraph"/>
        <w:numPr>
          <w:ilvl w:val="0"/>
          <w:numId w:val="22"/>
        </w:numPr>
        <w:spacing w:line="276" w:lineRule="auto"/>
        <w:rPr>
          <w:rFonts w:ascii="Tahoma" w:hAnsi="Tahoma" w:cs="Tahoma"/>
        </w:rPr>
      </w:pPr>
      <w:r w:rsidRPr="001F7B98">
        <w:rPr>
          <w:rFonts w:ascii="Tahoma" w:hAnsi="Tahoma" w:cs="Tahoma"/>
        </w:rPr>
        <w:t>Will you be using equipment/tools in your activities?</w:t>
      </w:r>
    </w:p>
    <w:p w14:paraId="158B07EC" w14:textId="65E60C98" w:rsidR="00B33696" w:rsidRPr="001F7B98" w:rsidRDefault="00B33696" w:rsidP="001F7B98">
      <w:pPr>
        <w:pStyle w:val="ListParagraph"/>
        <w:numPr>
          <w:ilvl w:val="0"/>
          <w:numId w:val="22"/>
        </w:numPr>
        <w:spacing w:line="276" w:lineRule="auto"/>
        <w:rPr>
          <w:rFonts w:ascii="Tahoma" w:hAnsi="Tahoma" w:cs="Tahoma"/>
        </w:rPr>
      </w:pPr>
      <w:r w:rsidRPr="001F7B98">
        <w:rPr>
          <w:rFonts w:ascii="Tahoma" w:hAnsi="Tahoma" w:cs="Tahoma"/>
        </w:rPr>
        <w:t>Will your events involve physical activity?</w:t>
      </w:r>
    </w:p>
    <w:p w14:paraId="11BB9F49" w14:textId="12A8FD57" w:rsidR="00B33696" w:rsidRPr="001F7B98" w:rsidRDefault="00B33696" w:rsidP="001F7B98">
      <w:pPr>
        <w:pStyle w:val="ListParagraph"/>
        <w:numPr>
          <w:ilvl w:val="0"/>
          <w:numId w:val="22"/>
        </w:numPr>
        <w:spacing w:line="276" w:lineRule="auto"/>
        <w:rPr>
          <w:rFonts w:ascii="Tahoma" w:hAnsi="Tahoma" w:cs="Tahoma"/>
        </w:rPr>
      </w:pPr>
      <w:r w:rsidRPr="001F7B98">
        <w:rPr>
          <w:rFonts w:ascii="Tahoma" w:hAnsi="Tahoma" w:cs="Tahoma"/>
        </w:rPr>
        <w:t>Will you be outdoors for activities? How will you react to severe or changing weather?</w:t>
      </w:r>
    </w:p>
    <w:p w14:paraId="522ADDF1" w14:textId="74CF2431" w:rsidR="001F7B98" w:rsidRPr="001F7B98" w:rsidRDefault="00B33696" w:rsidP="001F7B98">
      <w:pPr>
        <w:pStyle w:val="ListParagraph"/>
        <w:numPr>
          <w:ilvl w:val="0"/>
          <w:numId w:val="22"/>
        </w:numPr>
        <w:spacing w:line="276" w:lineRule="auto"/>
        <w:rPr>
          <w:rFonts w:ascii="Tahoma" w:hAnsi="Tahoma" w:cs="Tahoma"/>
        </w:rPr>
      </w:pPr>
      <w:r w:rsidRPr="001F7B98">
        <w:rPr>
          <w:rFonts w:ascii="Tahoma" w:hAnsi="Tahoma" w:cs="Tahoma"/>
        </w:rPr>
        <w:t>Are there any sensitivities to consider regarding your activities?</w:t>
      </w:r>
    </w:p>
    <w:p w14:paraId="6502E4BA" w14:textId="49CCD597" w:rsidR="00B33696" w:rsidRPr="001F7B98" w:rsidRDefault="00B33696" w:rsidP="001F7B98">
      <w:pPr>
        <w:pStyle w:val="ListParagraph"/>
        <w:numPr>
          <w:ilvl w:val="0"/>
          <w:numId w:val="22"/>
        </w:numPr>
        <w:spacing w:line="276" w:lineRule="auto"/>
        <w:rPr>
          <w:rFonts w:ascii="Tahoma" w:hAnsi="Tahoma" w:cs="Tahoma"/>
        </w:rPr>
      </w:pPr>
      <w:r w:rsidRPr="001F7B98">
        <w:rPr>
          <w:rFonts w:ascii="Tahoma" w:hAnsi="Tahoma" w:cs="Tahoma"/>
        </w:rPr>
        <w:t>How else can you make sure everyone has a good (and safe) time?</w:t>
      </w:r>
    </w:p>
    <w:p w14:paraId="45C9AD21" w14:textId="482C7BF2" w:rsidR="004A5FE9" w:rsidRDefault="006F667B" w:rsidP="004A5FE9">
      <w:pPr>
        <w:rPr>
          <w:rFonts w:ascii="Tahoma" w:hAnsi="Tahoma" w:cs="Tahoma"/>
        </w:rPr>
      </w:pPr>
      <w:r>
        <w:rPr>
          <w:rFonts w:ascii="Tahoma" w:hAnsi="Tahoma" w:cs="Tahoma"/>
        </w:rPr>
        <w:t>Remember that a risk assessment shou</w:t>
      </w:r>
      <w:r w:rsidR="00372EDA">
        <w:rPr>
          <w:rFonts w:ascii="Tahoma" w:hAnsi="Tahoma" w:cs="Tahoma"/>
        </w:rPr>
        <w:t>l</w:t>
      </w:r>
      <w:r>
        <w:rPr>
          <w:rFonts w:ascii="Tahoma" w:hAnsi="Tahoma" w:cs="Tahoma"/>
        </w:rPr>
        <w:t xml:space="preserve">d not only consider </w:t>
      </w:r>
      <w:r w:rsidR="00372EDA">
        <w:rPr>
          <w:rFonts w:ascii="Tahoma" w:hAnsi="Tahoma" w:cs="Tahoma"/>
        </w:rPr>
        <w:t>physical safety, but mental/emotional safety</w:t>
      </w:r>
      <w:r w:rsidR="00CD1FDF">
        <w:rPr>
          <w:rFonts w:ascii="Tahoma" w:hAnsi="Tahoma" w:cs="Tahoma"/>
        </w:rPr>
        <w:t>,</w:t>
      </w:r>
      <w:r w:rsidR="00372EDA">
        <w:rPr>
          <w:rFonts w:ascii="Tahoma" w:hAnsi="Tahoma" w:cs="Tahoma"/>
        </w:rPr>
        <w:t xml:space="preserve"> and </w:t>
      </w:r>
      <w:r w:rsidR="00B00297">
        <w:rPr>
          <w:rFonts w:ascii="Tahoma" w:hAnsi="Tahoma" w:cs="Tahoma"/>
        </w:rPr>
        <w:t xml:space="preserve">the </w:t>
      </w:r>
      <w:r w:rsidR="00CD1FDF">
        <w:rPr>
          <w:rFonts w:ascii="Tahoma" w:hAnsi="Tahoma" w:cs="Tahoma"/>
        </w:rPr>
        <w:t xml:space="preserve">stability and reputation </w:t>
      </w:r>
      <w:r w:rsidR="00B00297">
        <w:rPr>
          <w:rFonts w:ascii="Tahoma" w:hAnsi="Tahoma" w:cs="Tahoma"/>
        </w:rPr>
        <w:t>of your society.</w:t>
      </w:r>
      <w:r w:rsidR="00372EDA">
        <w:rPr>
          <w:rFonts w:ascii="Tahoma" w:hAnsi="Tahoma" w:cs="Tahoma"/>
        </w:rPr>
        <w:t xml:space="preserve"> </w:t>
      </w:r>
      <w:r w:rsidR="00E914DB">
        <w:rPr>
          <w:rFonts w:ascii="Tahoma" w:hAnsi="Tahoma" w:cs="Tahoma"/>
        </w:rPr>
        <w:t>Further guidance on carrying out a risk assessment is provided at the end of this document.</w:t>
      </w:r>
    </w:p>
    <w:tbl>
      <w:tblPr>
        <w:tblStyle w:val="TableGrid"/>
        <w:tblW w:w="14170" w:type="dxa"/>
        <w:tblLook w:val="04A0" w:firstRow="1" w:lastRow="0" w:firstColumn="1" w:lastColumn="0" w:noHBand="0" w:noVBand="1"/>
      </w:tblPr>
      <w:tblGrid>
        <w:gridCol w:w="4106"/>
        <w:gridCol w:w="10064"/>
      </w:tblGrid>
      <w:tr w:rsidR="00BE591B" w14:paraId="2EE38B2F" w14:textId="77777777" w:rsidTr="00982B26">
        <w:trPr>
          <w:trHeight w:val="400"/>
        </w:trPr>
        <w:tc>
          <w:tcPr>
            <w:tcW w:w="4106" w:type="dxa"/>
            <w:shd w:val="clear" w:color="auto" w:fill="7030A0"/>
          </w:tcPr>
          <w:p w14:paraId="2E9AE43A" w14:textId="77777777" w:rsidR="00BE591B" w:rsidRPr="00C036B2" w:rsidRDefault="00BE591B" w:rsidP="008E3643">
            <w:pPr>
              <w:jc w:val="right"/>
              <w:rPr>
                <w:rFonts w:ascii="Tahoma" w:hAnsi="Tahoma" w:cs="Tahoma"/>
                <w:b/>
                <w:bCs/>
                <w:color w:val="FFFFFF" w:themeColor="background1"/>
                <w:sz w:val="24"/>
                <w:szCs w:val="24"/>
              </w:rPr>
            </w:pPr>
            <w:r w:rsidRPr="00C036B2">
              <w:rPr>
                <w:rFonts w:ascii="Tahoma" w:hAnsi="Tahoma" w:cs="Tahoma"/>
                <w:b/>
                <w:bCs/>
                <w:color w:val="FFFFFF" w:themeColor="background1"/>
                <w:sz w:val="24"/>
                <w:szCs w:val="24"/>
              </w:rPr>
              <w:lastRenderedPageBreak/>
              <w:t>Society name:</w:t>
            </w:r>
          </w:p>
        </w:tc>
        <w:tc>
          <w:tcPr>
            <w:tcW w:w="10064" w:type="dxa"/>
            <w:shd w:val="clear" w:color="auto" w:fill="auto"/>
          </w:tcPr>
          <w:p w14:paraId="0732473C" w14:textId="77777777" w:rsidR="00BE591B" w:rsidRPr="00C036B2" w:rsidRDefault="00BE591B" w:rsidP="315025A9">
            <w:pPr>
              <w:rPr>
                <w:rFonts w:ascii="Tahoma" w:eastAsia="Tahoma" w:hAnsi="Tahoma" w:cs="Tahoma"/>
                <w:sz w:val="24"/>
                <w:szCs w:val="24"/>
              </w:rPr>
            </w:pPr>
          </w:p>
        </w:tc>
      </w:tr>
      <w:tr w:rsidR="00BE591B" w:rsidRPr="00FB5C2B" w14:paraId="182264D9" w14:textId="77777777" w:rsidTr="00982B26">
        <w:trPr>
          <w:trHeight w:val="400"/>
        </w:trPr>
        <w:tc>
          <w:tcPr>
            <w:tcW w:w="4106" w:type="dxa"/>
            <w:shd w:val="clear" w:color="auto" w:fill="7030A0"/>
          </w:tcPr>
          <w:p w14:paraId="6A5F615D" w14:textId="310C1189" w:rsidR="00BE591B" w:rsidRPr="00C036B2" w:rsidRDefault="00BE591B" w:rsidP="008E3643">
            <w:pPr>
              <w:jc w:val="right"/>
              <w:rPr>
                <w:rFonts w:ascii="Tahoma" w:hAnsi="Tahoma" w:cs="Tahoma"/>
                <w:b/>
                <w:bCs/>
                <w:color w:val="FFFFFF" w:themeColor="background1"/>
                <w:sz w:val="24"/>
                <w:szCs w:val="24"/>
              </w:rPr>
            </w:pPr>
            <w:r w:rsidRPr="00C036B2">
              <w:rPr>
                <w:rFonts w:ascii="Tahoma" w:hAnsi="Tahoma" w:cs="Tahoma"/>
                <w:b/>
                <w:bCs/>
                <w:color w:val="FFFFFF" w:themeColor="background1"/>
                <w:sz w:val="24"/>
                <w:szCs w:val="24"/>
              </w:rPr>
              <w:t>Description of usual society activities (delete/add more as applicable):</w:t>
            </w:r>
          </w:p>
        </w:tc>
        <w:tc>
          <w:tcPr>
            <w:tcW w:w="10064" w:type="dxa"/>
            <w:shd w:val="clear" w:color="auto" w:fill="auto"/>
          </w:tcPr>
          <w:p w14:paraId="68271E13" w14:textId="77777777" w:rsidR="00BE591B" w:rsidRPr="00C036B2" w:rsidRDefault="00BE591B" w:rsidP="315025A9">
            <w:pPr>
              <w:pStyle w:val="ListParagraph"/>
              <w:numPr>
                <w:ilvl w:val="0"/>
                <w:numId w:val="20"/>
              </w:numPr>
              <w:rPr>
                <w:rFonts w:ascii="Tahoma" w:eastAsia="Tahoma" w:hAnsi="Tahoma" w:cs="Tahoma"/>
                <w:sz w:val="24"/>
                <w:szCs w:val="24"/>
              </w:rPr>
            </w:pPr>
            <w:r w:rsidRPr="00C036B2">
              <w:rPr>
                <w:rFonts w:ascii="Tahoma" w:eastAsia="Tahoma" w:hAnsi="Tahoma" w:cs="Tahoma"/>
                <w:sz w:val="24"/>
                <w:szCs w:val="24"/>
              </w:rPr>
              <w:t>Socials on campus</w:t>
            </w:r>
          </w:p>
          <w:p w14:paraId="3FB9B151" w14:textId="77777777" w:rsidR="00BE591B" w:rsidRPr="00C036B2" w:rsidRDefault="00BE591B" w:rsidP="315025A9">
            <w:pPr>
              <w:pStyle w:val="ListParagraph"/>
              <w:numPr>
                <w:ilvl w:val="0"/>
                <w:numId w:val="20"/>
              </w:numPr>
              <w:rPr>
                <w:rFonts w:ascii="Tahoma" w:eastAsia="Tahoma" w:hAnsi="Tahoma" w:cs="Tahoma"/>
                <w:sz w:val="24"/>
                <w:szCs w:val="24"/>
              </w:rPr>
            </w:pPr>
            <w:r w:rsidRPr="00C036B2">
              <w:rPr>
                <w:rFonts w:ascii="Tahoma" w:eastAsia="Tahoma" w:hAnsi="Tahoma" w:cs="Tahoma"/>
                <w:sz w:val="24"/>
                <w:szCs w:val="24"/>
              </w:rPr>
              <w:t>External guests on campus and online</w:t>
            </w:r>
          </w:p>
          <w:p w14:paraId="51D45847" w14:textId="5C02CF76" w:rsidR="00BE591B" w:rsidRPr="00C036B2" w:rsidRDefault="00BE591B" w:rsidP="315025A9">
            <w:pPr>
              <w:pStyle w:val="ListParagraph"/>
              <w:numPr>
                <w:ilvl w:val="0"/>
                <w:numId w:val="20"/>
              </w:numPr>
              <w:rPr>
                <w:rFonts w:ascii="Tahoma" w:eastAsia="Tahoma" w:hAnsi="Tahoma" w:cs="Tahoma"/>
                <w:sz w:val="24"/>
                <w:szCs w:val="24"/>
              </w:rPr>
            </w:pPr>
            <w:r w:rsidRPr="00C036B2">
              <w:rPr>
                <w:rFonts w:ascii="Tahoma" w:eastAsia="Tahoma" w:hAnsi="Tahoma" w:cs="Tahoma"/>
                <w:sz w:val="24"/>
                <w:szCs w:val="24"/>
              </w:rPr>
              <w:t>Bake sales</w:t>
            </w:r>
            <w:r w:rsidR="00C036B2">
              <w:rPr>
                <w:rFonts w:ascii="Tahoma" w:eastAsia="Tahoma" w:hAnsi="Tahoma" w:cs="Tahoma"/>
                <w:sz w:val="24"/>
                <w:szCs w:val="24"/>
              </w:rPr>
              <w:t xml:space="preserve"> or food</w:t>
            </w:r>
            <w:r w:rsidRPr="00C036B2">
              <w:rPr>
                <w:rFonts w:ascii="Tahoma" w:eastAsia="Tahoma" w:hAnsi="Tahoma" w:cs="Tahoma"/>
                <w:sz w:val="24"/>
                <w:szCs w:val="24"/>
              </w:rPr>
              <w:t xml:space="preserve"> on campus</w:t>
            </w:r>
          </w:p>
          <w:p w14:paraId="5A4B6C31" w14:textId="77777777" w:rsidR="00BE591B" w:rsidRPr="00C036B2" w:rsidRDefault="00BE591B" w:rsidP="315025A9">
            <w:pPr>
              <w:pStyle w:val="ListParagraph"/>
              <w:numPr>
                <w:ilvl w:val="0"/>
                <w:numId w:val="20"/>
              </w:numPr>
              <w:rPr>
                <w:rFonts w:ascii="Tahoma" w:eastAsia="Tahoma" w:hAnsi="Tahoma" w:cs="Tahoma"/>
                <w:sz w:val="24"/>
                <w:szCs w:val="24"/>
              </w:rPr>
            </w:pPr>
            <w:r w:rsidRPr="00C036B2">
              <w:rPr>
                <w:rFonts w:ascii="Tahoma" w:eastAsia="Tahoma" w:hAnsi="Tahoma" w:cs="Tahoma"/>
                <w:sz w:val="24"/>
                <w:szCs w:val="24"/>
              </w:rPr>
              <w:t xml:space="preserve">Workshops on campus </w:t>
            </w:r>
          </w:p>
          <w:p w14:paraId="1A8269D2" w14:textId="77777777" w:rsidR="00BE591B" w:rsidRPr="00C036B2" w:rsidRDefault="00BE591B" w:rsidP="315025A9">
            <w:pPr>
              <w:pStyle w:val="ListParagraph"/>
              <w:numPr>
                <w:ilvl w:val="0"/>
                <w:numId w:val="20"/>
              </w:numPr>
              <w:rPr>
                <w:rFonts w:ascii="Tahoma" w:eastAsia="Tahoma" w:hAnsi="Tahoma" w:cs="Tahoma"/>
                <w:sz w:val="24"/>
                <w:szCs w:val="24"/>
              </w:rPr>
            </w:pPr>
            <w:r w:rsidRPr="00C036B2">
              <w:rPr>
                <w:rFonts w:ascii="Tahoma" w:eastAsia="Tahoma" w:hAnsi="Tahoma" w:cs="Tahoma"/>
                <w:sz w:val="24"/>
                <w:szCs w:val="24"/>
              </w:rPr>
              <w:t>Socials within Sunderland (SR postcode)</w:t>
            </w:r>
          </w:p>
        </w:tc>
      </w:tr>
      <w:tr w:rsidR="00BE591B" w14:paraId="5361E5D8" w14:textId="77777777" w:rsidTr="00982B26">
        <w:trPr>
          <w:trHeight w:val="704"/>
        </w:trPr>
        <w:tc>
          <w:tcPr>
            <w:tcW w:w="4106" w:type="dxa"/>
            <w:shd w:val="clear" w:color="auto" w:fill="7030A0"/>
          </w:tcPr>
          <w:p w14:paraId="7A839E36" w14:textId="77777777" w:rsidR="00BE591B" w:rsidRPr="00C036B2" w:rsidRDefault="00BE591B" w:rsidP="008E3643">
            <w:pPr>
              <w:jc w:val="right"/>
              <w:rPr>
                <w:rFonts w:ascii="Tahoma" w:hAnsi="Tahoma" w:cs="Tahoma"/>
                <w:b/>
                <w:bCs/>
                <w:color w:val="FFFFFF" w:themeColor="background1"/>
                <w:sz w:val="24"/>
                <w:szCs w:val="24"/>
              </w:rPr>
            </w:pPr>
            <w:r w:rsidRPr="00C036B2">
              <w:rPr>
                <w:rFonts w:ascii="Tahoma" w:hAnsi="Tahoma" w:cs="Tahoma"/>
                <w:b/>
                <w:bCs/>
                <w:color w:val="FFFFFF" w:themeColor="background1"/>
                <w:sz w:val="24"/>
                <w:szCs w:val="24"/>
              </w:rPr>
              <w:t>Risk assessment completed by (name and committee position):</w:t>
            </w:r>
          </w:p>
        </w:tc>
        <w:tc>
          <w:tcPr>
            <w:tcW w:w="10064" w:type="dxa"/>
            <w:shd w:val="clear" w:color="auto" w:fill="auto"/>
          </w:tcPr>
          <w:p w14:paraId="26598577" w14:textId="77777777" w:rsidR="00BE591B" w:rsidRPr="00C036B2" w:rsidRDefault="00BE591B" w:rsidP="315025A9">
            <w:pPr>
              <w:rPr>
                <w:rFonts w:ascii="Tahoma" w:eastAsia="Tahoma" w:hAnsi="Tahoma" w:cs="Tahoma"/>
                <w:sz w:val="24"/>
                <w:szCs w:val="24"/>
              </w:rPr>
            </w:pPr>
          </w:p>
        </w:tc>
      </w:tr>
      <w:tr w:rsidR="00BE591B" w14:paraId="6BA5A50E" w14:textId="77777777" w:rsidTr="00982B26">
        <w:trPr>
          <w:trHeight w:val="416"/>
        </w:trPr>
        <w:tc>
          <w:tcPr>
            <w:tcW w:w="4106" w:type="dxa"/>
            <w:shd w:val="clear" w:color="auto" w:fill="7030A0"/>
          </w:tcPr>
          <w:p w14:paraId="6DBB7179" w14:textId="77777777" w:rsidR="00BE591B" w:rsidRPr="00C036B2" w:rsidRDefault="00BE591B" w:rsidP="008E3643">
            <w:pPr>
              <w:jc w:val="right"/>
              <w:rPr>
                <w:rFonts w:ascii="Tahoma" w:hAnsi="Tahoma" w:cs="Tahoma"/>
                <w:b/>
                <w:bCs/>
                <w:color w:val="FFFFFF" w:themeColor="background1"/>
                <w:sz w:val="24"/>
                <w:szCs w:val="24"/>
              </w:rPr>
            </w:pPr>
            <w:r w:rsidRPr="00C036B2">
              <w:rPr>
                <w:rFonts w:ascii="Tahoma" w:hAnsi="Tahoma" w:cs="Tahoma"/>
                <w:b/>
                <w:bCs/>
                <w:color w:val="FFFFFF" w:themeColor="background1"/>
                <w:sz w:val="24"/>
                <w:szCs w:val="24"/>
              </w:rPr>
              <w:t>Date:</w:t>
            </w:r>
          </w:p>
        </w:tc>
        <w:tc>
          <w:tcPr>
            <w:tcW w:w="10064" w:type="dxa"/>
            <w:shd w:val="clear" w:color="auto" w:fill="auto"/>
          </w:tcPr>
          <w:p w14:paraId="4AFD1F46" w14:textId="77777777" w:rsidR="00BE591B" w:rsidRPr="00C036B2" w:rsidRDefault="00BE591B" w:rsidP="315025A9">
            <w:pPr>
              <w:rPr>
                <w:rFonts w:ascii="Tahoma" w:eastAsia="Tahoma" w:hAnsi="Tahoma" w:cs="Tahoma"/>
                <w:sz w:val="24"/>
                <w:szCs w:val="24"/>
              </w:rPr>
            </w:pPr>
          </w:p>
        </w:tc>
      </w:tr>
      <w:tr w:rsidR="00BE591B" w:rsidRPr="007A48FE" w14:paraId="0EC103E4" w14:textId="77777777" w:rsidTr="00982B26">
        <w:trPr>
          <w:trHeight w:val="415"/>
        </w:trPr>
        <w:tc>
          <w:tcPr>
            <w:tcW w:w="4106" w:type="dxa"/>
            <w:shd w:val="clear" w:color="auto" w:fill="A5A5A5" w:themeFill="accent3"/>
          </w:tcPr>
          <w:p w14:paraId="4CBA081D" w14:textId="77777777" w:rsidR="00BE591B" w:rsidRPr="009D6FAC" w:rsidRDefault="00BE591B" w:rsidP="008E3643">
            <w:pPr>
              <w:jc w:val="right"/>
              <w:rPr>
                <w:rFonts w:ascii="Tahoma" w:hAnsi="Tahoma" w:cs="Tahoma"/>
                <w:b/>
                <w:bCs/>
                <w:i/>
                <w:iCs/>
                <w:color w:val="FFFFFF" w:themeColor="background1"/>
              </w:rPr>
            </w:pPr>
            <w:r w:rsidRPr="00356747">
              <w:rPr>
                <w:rFonts w:ascii="Tahoma" w:hAnsi="Tahoma" w:cs="Tahoma"/>
                <w:b/>
                <w:bCs/>
                <w:i/>
                <w:iCs/>
              </w:rPr>
              <w:t>Authorised by SU (Office use only):</w:t>
            </w:r>
          </w:p>
        </w:tc>
        <w:tc>
          <w:tcPr>
            <w:tcW w:w="10064" w:type="dxa"/>
            <w:shd w:val="clear" w:color="auto" w:fill="A5A5A5" w:themeFill="accent3"/>
          </w:tcPr>
          <w:p w14:paraId="17D62E75" w14:textId="77777777" w:rsidR="00BE591B" w:rsidRPr="007A48FE" w:rsidRDefault="00BE591B" w:rsidP="315025A9">
            <w:pPr>
              <w:rPr>
                <w:rFonts w:ascii="Tahoma" w:eastAsia="Tahoma" w:hAnsi="Tahoma" w:cs="Tahoma"/>
                <w:i/>
                <w:iCs/>
              </w:rPr>
            </w:pPr>
          </w:p>
        </w:tc>
      </w:tr>
    </w:tbl>
    <w:p w14:paraId="68EFAB3F" w14:textId="77777777" w:rsidR="00A955C2" w:rsidRDefault="00A955C2"/>
    <w:tbl>
      <w:tblPr>
        <w:tblStyle w:val="TableGrid"/>
        <w:tblW w:w="14170" w:type="dxa"/>
        <w:tblLayout w:type="fixed"/>
        <w:tblLook w:val="04A0" w:firstRow="1" w:lastRow="0" w:firstColumn="1" w:lastColumn="0" w:noHBand="0" w:noVBand="1"/>
      </w:tblPr>
      <w:tblGrid>
        <w:gridCol w:w="1696"/>
        <w:gridCol w:w="2056"/>
        <w:gridCol w:w="5599"/>
        <w:gridCol w:w="425"/>
        <w:gridCol w:w="425"/>
        <w:gridCol w:w="1134"/>
        <w:gridCol w:w="2835"/>
      </w:tblGrid>
      <w:tr w:rsidR="00C80679" w14:paraId="1A3E2764" w14:textId="77777777" w:rsidTr="70453A4E">
        <w:tc>
          <w:tcPr>
            <w:tcW w:w="1696" w:type="dxa"/>
            <w:vMerge w:val="restart"/>
            <w:shd w:val="clear" w:color="auto" w:fill="7030A0"/>
          </w:tcPr>
          <w:p w14:paraId="605B8FC4" w14:textId="77777777" w:rsidR="00C80679" w:rsidRPr="00037E7C" w:rsidRDefault="00C80679" w:rsidP="00F15B5A">
            <w:pPr>
              <w:jc w:val="center"/>
              <w:rPr>
                <w:rFonts w:ascii="Tahoma" w:hAnsi="Tahoma" w:cs="Tahoma"/>
                <w:b/>
                <w:bCs/>
                <w:color w:val="FFFFFF" w:themeColor="background1"/>
              </w:rPr>
            </w:pPr>
          </w:p>
          <w:p w14:paraId="33A72C1E" w14:textId="77777777" w:rsidR="00C80679" w:rsidRPr="00037E7C" w:rsidRDefault="00C80679" w:rsidP="00F15B5A">
            <w:pPr>
              <w:jc w:val="center"/>
              <w:rPr>
                <w:rFonts w:ascii="Tahoma" w:hAnsi="Tahoma" w:cs="Tahoma"/>
                <w:b/>
                <w:bCs/>
                <w:color w:val="FFFFFF" w:themeColor="background1"/>
              </w:rPr>
            </w:pPr>
            <w:r w:rsidRPr="00037E7C">
              <w:rPr>
                <w:rFonts w:ascii="Tahoma" w:hAnsi="Tahoma" w:cs="Tahoma"/>
                <w:b/>
                <w:bCs/>
                <w:color w:val="FFFFFF" w:themeColor="background1"/>
              </w:rPr>
              <w:t>What is the HAZARD? (What could cause harm)</w:t>
            </w:r>
          </w:p>
          <w:p w14:paraId="199C2DED" w14:textId="77777777" w:rsidR="00C80679" w:rsidRPr="00037E7C" w:rsidRDefault="00C80679" w:rsidP="00F15B5A">
            <w:pPr>
              <w:jc w:val="center"/>
              <w:rPr>
                <w:rFonts w:ascii="Tahoma" w:hAnsi="Tahoma" w:cs="Tahoma"/>
                <w:b/>
                <w:bCs/>
                <w:color w:val="FFFFFF" w:themeColor="background1"/>
              </w:rPr>
            </w:pPr>
          </w:p>
        </w:tc>
        <w:tc>
          <w:tcPr>
            <w:tcW w:w="2056" w:type="dxa"/>
            <w:vMerge w:val="restart"/>
            <w:shd w:val="clear" w:color="auto" w:fill="7030A0"/>
          </w:tcPr>
          <w:p w14:paraId="2F54538A" w14:textId="77777777" w:rsidR="00C80679" w:rsidRPr="00037E7C" w:rsidRDefault="00C80679" w:rsidP="00F15B5A">
            <w:pPr>
              <w:jc w:val="center"/>
              <w:rPr>
                <w:rFonts w:ascii="Tahoma" w:hAnsi="Tahoma" w:cs="Tahoma"/>
                <w:b/>
                <w:bCs/>
                <w:color w:val="FFFFFF" w:themeColor="background1"/>
              </w:rPr>
            </w:pPr>
          </w:p>
          <w:p w14:paraId="179AAE19" w14:textId="5115AA67" w:rsidR="00C80679" w:rsidRPr="00037E7C" w:rsidRDefault="00C80679" w:rsidP="00F15B5A">
            <w:pPr>
              <w:jc w:val="center"/>
              <w:rPr>
                <w:rFonts w:ascii="Tahoma" w:hAnsi="Tahoma" w:cs="Tahoma"/>
                <w:b/>
                <w:bCs/>
                <w:color w:val="FFFFFF" w:themeColor="background1"/>
              </w:rPr>
            </w:pPr>
            <w:r w:rsidRPr="00037E7C">
              <w:rPr>
                <w:rFonts w:ascii="Tahoma" w:hAnsi="Tahoma" w:cs="Tahoma"/>
                <w:b/>
                <w:bCs/>
                <w:color w:val="FFFFFF" w:themeColor="background1"/>
              </w:rPr>
              <w:t>WHO could be harmed and HOW?</w:t>
            </w:r>
          </w:p>
        </w:tc>
        <w:tc>
          <w:tcPr>
            <w:tcW w:w="5599" w:type="dxa"/>
            <w:vMerge w:val="restart"/>
            <w:shd w:val="clear" w:color="auto" w:fill="7030A0"/>
          </w:tcPr>
          <w:p w14:paraId="47370005" w14:textId="77777777" w:rsidR="00C80679" w:rsidRPr="00037E7C" w:rsidRDefault="00C80679" w:rsidP="00F15B5A">
            <w:pPr>
              <w:jc w:val="center"/>
              <w:rPr>
                <w:rFonts w:ascii="Tahoma" w:hAnsi="Tahoma" w:cs="Tahoma"/>
                <w:b/>
                <w:bCs/>
                <w:color w:val="FFFFFF" w:themeColor="background1"/>
              </w:rPr>
            </w:pPr>
          </w:p>
          <w:p w14:paraId="2408880D" w14:textId="77777777" w:rsidR="00C80679" w:rsidRPr="00037E7C" w:rsidRDefault="00C80679" w:rsidP="00F15B5A">
            <w:pPr>
              <w:jc w:val="center"/>
              <w:rPr>
                <w:rFonts w:ascii="Tahoma" w:hAnsi="Tahoma" w:cs="Tahoma"/>
                <w:b/>
                <w:bCs/>
                <w:color w:val="FFFFFF" w:themeColor="background1"/>
              </w:rPr>
            </w:pPr>
          </w:p>
          <w:p w14:paraId="2415B61F" w14:textId="76581217" w:rsidR="00C80679" w:rsidRPr="00037E7C" w:rsidRDefault="00C80679" w:rsidP="00F15B5A">
            <w:pPr>
              <w:jc w:val="center"/>
              <w:rPr>
                <w:rFonts w:ascii="Tahoma" w:hAnsi="Tahoma" w:cs="Tahoma"/>
                <w:b/>
                <w:bCs/>
                <w:color w:val="FFFFFF" w:themeColor="background1"/>
              </w:rPr>
            </w:pPr>
            <w:r w:rsidRPr="00037E7C">
              <w:rPr>
                <w:rFonts w:ascii="Tahoma" w:hAnsi="Tahoma" w:cs="Tahoma"/>
                <w:b/>
                <w:bCs/>
                <w:color w:val="FFFFFF" w:themeColor="background1"/>
              </w:rPr>
              <w:t>Control measures to reduce risk (what will be in place to keep people safe)</w:t>
            </w:r>
          </w:p>
        </w:tc>
        <w:tc>
          <w:tcPr>
            <w:tcW w:w="1984" w:type="dxa"/>
            <w:gridSpan w:val="3"/>
            <w:shd w:val="clear" w:color="auto" w:fill="7030A0"/>
          </w:tcPr>
          <w:p w14:paraId="1A1F7FAA" w14:textId="77777777" w:rsidR="00C80679" w:rsidRPr="00037E7C" w:rsidRDefault="00C80679" w:rsidP="00F15B5A">
            <w:pPr>
              <w:jc w:val="center"/>
              <w:rPr>
                <w:rFonts w:ascii="Tahoma" w:hAnsi="Tahoma" w:cs="Tahoma"/>
                <w:b/>
                <w:bCs/>
                <w:color w:val="FFFFFF" w:themeColor="background1"/>
              </w:rPr>
            </w:pPr>
          </w:p>
          <w:p w14:paraId="6D1AF33E" w14:textId="1EFD563E" w:rsidR="00C80679" w:rsidRPr="00037E7C" w:rsidRDefault="00C80679" w:rsidP="00F15B5A">
            <w:pPr>
              <w:jc w:val="center"/>
              <w:rPr>
                <w:rFonts w:ascii="Tahoma" w:hAnsi="Tahoma" w:cs="Tahoma"/>
                <w:b/>
                <w:bCs/>
                <w:color w:val="FFFFFF" w:themeColor="background1"/>
              </w:rPr>
            </w:pPr>
            <w:r w:rsidRPr="00037E7C">
              <w:rPr>
                <w:rFonts w:ascii="Tahoma" w:hAnsi="Tahoma" w:cs="Tahoma"/>
                <w:b/>
                <w:bCs/>
                <w:color w:val="FFFFFF" w:themeColor="background1"/>
              </w:rPr>
              <w:t xml:space="preserve">Risk Rating (see </w:t>
            </w:r>
            <w:r w:rsidR="00784855">
              <w:rPr>
                <w:rFonts w:ascii="Tahoma" w:hAnsi="Tahoma" w:cs="Tahoma"/>
                <w:b/>
                <w:bCs/>
                <w:color w:val="FFFFFF" w:themeColor="background1"/>
              </w:rPr>
              <w:t>guidance</w:t>
            </w:r>
            <w:r w:rsidRPr="00037E7C">
              <w:rPr>
                <w:rFonts w:ascii="Tahoma" w:hAnsi="Tahoma" w:cs="Tahoma"/>
                <w:b/>
                <w:bCs/>
                <w:color w:val="FFFFFF" w:themeColor="background1"/>
              </w:rPr>
              <w:t>)</w:t>
            </w:r>
          </w:p>
        </w:tc>
        <w:tc>
          <w:tcPr>
            <w:tcW w:w="2835" w:type="dxa"/>
            <w:vMerge w:val="restart"/>
            <w:shd w:val="clear" w:color="auto" w:fill="7030A0"/>
          </w:tcPr>
          <w:p w14:paraId="3DF279F9" w14:textId="348C64E2" w:rsidR="00C80679" w:rsidRPr="00037E7C" w:rsidRDefault="00C80679" w:rsidP="00F15B5A">
            <w:pPr>
              <w:jc w:val="center"/>
              <w:rPr>
                <w:rFonts w:ascii="Tahoma" w:hAnsi="Tahoma" w:cs="Tahoma"/>
                <w:b/>
                <w:bCs/>
                <w:color w:val="FFFFFF" w:themeColor="background1"/>
              </w:rPr>
            </w:pPr>
            <w:r w:rsidRPr="00037E7C">
              <w:rPr>
                <w:rFonts w:ascii="Tahoma" w:hAnsi="Tahoma" w:cs="Tahoma"/>
                <w:b/>
                <w:bCs/>
                <w:color w:val="FFFFFF" w:themeColor="background1"/>
              </w:rPr>
              <w:t>Optional: ADDITIONAL control measures required (Is there anything else you could/should be doing?)</w:t>
            </w:r>
          </w:p>
        </w:tc>
      </w:tr>
      <w:tr w:rsidR="00C80679" w14:paraId="13C87F3F" w14:textId="77777777" w:rsidTr="70453A4E">
        <w:trPr>
          <w:trHeight w:val="576"/>
        </w:trPr>
        <w:tc>
          <w:tcPr>
            <w:tcW w:w="1696" w:type="dxa"/>
            <w:vMerge/>
          </w:tcPr>
          <w:p w14:paraId="1FD17DFE" w14:textId="312406BF" w:rsidR="00C80679" w:rsidRPr="00037E7C" w:rsidRDefault="00C80679" w:rsidP="00F15B5A">
            <w:pPr>
              <w:jc w:val="center"/>
              <w:rPr>
                <w:rFonts w:ascii="Tahoma" w:hAnsi="Tahoma" w:cs="Tahoma"/>
                <w:b/>
                <w:bCs/>
                <w:color w:val="FFFFFF" w:themeColor="background1"/>
              </w:rPr>
            </w:pPr>
          </w:p>
        </w:tc>
        <w:tc>
          <w:tcPr>
            <w:tcW w:w="2056" w:type="dxa"/>
            <w:vMerge/>
          </w:tcPr>
          <w:p w14:paraId="42DB4BB2" w14:textId="5BEDB6AE" w:rsidR="00C80679" w:rsidRPr="00037E7C" w:rsidRDefault="00C80679" w:rsidP="00F15B5A">
            <w:pPr>
              <w:jc w:val="center"/>
              <w:rPr>
                <w:rFonts w:ascii="Tahoma" w:hAnsi="Tahoma" w:cs="Tahoma"/>
                <w:b/>
                <w:bCs/>
                <w:color w:val="FFFFFF" w:themeColor="background1"/>
              </w:rPr>
            </w:pPr>
          </w:p>
        </w:tc>
        <w:tc>
          <w:tcPr>
            <w:tcW w:w="5599" w:type="dxa"/>
            <w:vMerge/>
          </w:tcPr>
          <w:p w14:paraId="71F3BE02" w14:textId="7F4039CF" w:rsidR="00C80679" w:rsidRPr="00037E7C" w:rsidRDefault="00C80679" w:rsidP="00F15B5A">
            <w:pPr>
              <w:jc w:val="center"/>
              <w:rPr>
                <w:rFonts w:ascii="Tahoma" w:hAnsi="Tahoma" w:cs="Tahoma"/>
                <w:b/>
                <w:bCs/>
                <w:color w:val="FFFFFF" w:themeColor="background1"/>
              </w:rPr>
            </w:pPr>
          </w:p>
        </w:tc>
        <w:tc>
          <w:tcPr>
            <w:tcW w:w="425" w:type="dxa"/>
            <w:shd w:val="clear" w:color="auto" w:fill="7030A0"/>
          </w:tcPr>
          <w:p w14:paraId="4398F75E" w14:textId="760DA917" w:rsidR="00C80679" w:rsidRPr="00037E7C" w:rsidRDefault="00C80679" w:rsidP="00C80679">
            <w:pPr>
              <w:jc w:val="center"/>
              <w:rPr>
                <w:rFonts w:ascii="Tahoma" w:hAnsi="Tahoma" w:cs="Tahoma"/>
                <w:b/>
                <w:bCs/>
                <w:color w:val="FFFFFF" w:themeColor="background1"/>
              </w:rPr>
            </w:pPr>
            <w:r>
              <w:rPr>
                <w:rFonts w:ascii="Tahoma" w:hAnsi="Tahoma" w:cs="Tahoma"/>
                <w:b/>
                <w:bCs/>
                <w:color w:val="FFFFFF" w:themeColor="background1"/>
              </w:rPr>
              <w:t>L</w:t>
            </w:r>
          </w:p>
        </w:tc>
        <w:tc>
          <w:tcPr>
            <w:tcW w:w="425" w:type="dxa"/>
            <w:shd w:val="clear" w:color="auto" w:fill="7030A0"/>
          </w:tcPr>
          <w:p w14:paraId="2863D9B1" w14:textId="051CBE3C" w:rsidR="00C80679" w:rsidRPr="00037E7C" w:rsidRDefault="00C80679" w:rsidP="00C80679">
            <w:pPr>
              <w:jc w:val="center"/>
              <w:rPr>
                <w:rFonts w:ascii="Tahoma" w:hAnsi="Tahoma" w:cs="Tahoma"/>
                <w:b/>
                <w:bCs/>
                <w:color w:val="FFFFFF" w:themeColor="background1"/>
              </w:rPr>
            </w:pPr>
            <w:r>
              <w:rPr>
                <w:rFonts w:ascii="Tahoma" w:hAnsi="Tahoma" w:cs="Tahoma"/>
                <w:b/>
                <w:bCs/>
                <w:color w:val="FFFFFF" w:themeColor="background1"/>
              </w:rPr>
              <w:t>S</w:t>
            </w:r>
          </w:p>
        </w:tc>
        <w:tc>
          <w:tcPr>
            <w:tcW w:w="1134" w:type="dxa"/>
            <w:shd w:val="clear" w:color="auto" w:fill="7030A0"/>
          </w:tcPr>
          <w:p w14:paraId="2EC5A730" w14:textId="5106A03A" w:rsidR="00C80679" w:rsidRPr="00037E7C" w:rsidRDefault="00C80679" w:rsidP="00C80679">
            <w:pPr>
              <w:jc w:val="center"/>
              <w:rPr>
                <w:rFonts w:ascii="Tahoma" w:hAnsi="Tahoma" w:cs="Tahoma"/>
                <w:b/>
                <w:bCs/>
                <w:color w:val="FFFFFF" w:themeColor="background1"/>
              </w:rPr>
            </w:pPr>
            <w:r>
              <w:rPr>
                <w:rFonts w:ascii="Tahoma" w:hAnsi="Tahoma" w:cs="Tahoma"/>
                <w:b/>
                <w:bCs/>
                <w:color w:val="FFFFFF" w:themeColor="background1"/>
              </w:rPr>
              <w:t>L x S</w:t>
            </w:r>
          </w:p>
        </w:tc>
        <w:tc>
          <w:tcPr>
            <w:tcW w:w="2835" w:type="dxa"/>
            <w:vMerge/>
          </w:tcPr>
          <w:p w14:paraId="2ECD4478" w14:textId="46C06BB0" w:rsidR="00C80679" w:rsidRPr="00037E7C" w:rsidRDefault="00C80679" w:rsidP="00F15B5A">
            <w:pPr>
              <w:jc w:val="center"/>
              <w:rPr>
                <w:rFonts w:ascii="Tahoma" w:hAnsi="Tahoma" w:cs="Tahoma"/>
                <w:b/>
                <w:bCs/>
                <w:color w:val="FFFFFF" w:themeColor="background1"/>
              </w:rPr>
            </w:pPr>
          </w:p>
        </w:tc>
      </w:tr>
      <w:tr w:rsidR="00C80679" w14:paraId="3D551594" w14:textId="77777777" w:rsidTr="70453A4E">
        <w:trPr>
          <w:trHeight w:val="1793"/>
        </w:trPr>
        <w:tc>
          <w:tcPr>
            <w:tcW w:w="1696" w:type="dxa"/>
          </w:tcPr>
          <w:p w14:paraId="6899D02B" w14:textId="619203F2" w:rsidR="00F15B5A" w:rsidRPr="00B63EAF" w:rsidRDefault="00F15B5A" w:rsidP="00F15B5A">
            <w:pPr>
              <w:rPr>
                <w:rFonts w:ascii="Tahoma" w:hAnsi="Tahoma" w:cs="Tahoma"/>
              </w:rPr>
            </w:pPr>
            <w:r>
              <w:rPr>
                <w:rFonts w:ascii="Tahoma" w:hAnsi="Tahoma" w:cs="Tahoma"/>
              </w:rPr>
              <w:t xml:space="preserve">Trip and slip hazards </w:t>
            </w:r>
            <w:r w:rsidRPr="009D2E3C">
              <w:rPr>
                <w:rFonts w:ascii="Tahoma" w:hAnsi="Tahoma" w:cs="Tahoma"/>
              </w:rPr>
              <w:t>e.g. spillages, wires, objects in the way of walkways.</w:t>
            </w:r>
          </w:p>
        </w:tc>
        <w:tc>
          <w:tcPr>
            <w:tcW w:w="2056" w:type="dxa"/>
          </w:tcPr>
          <w:p w14:paraId="6FD3EC64" w14:textId="5B72FDAF" w:rsidR="00F15B5A" w:rsidRDefault="00F15B5A" w:rsidP="00F15B5A">
            <w:pPr>
              <w:rPr>
                <w:rFonts w:ascii="Tahoma" w:hAnsi="Tahoma" w:cs="Tahoma"/>
              </w:rPr>
            </w:pPr>
            <w:r w:rsidRPr="00057FF8">
              <w:rPr>
                <w:rFonts w:ascii="Tahoma" w:hAnsi="Tahoma" w:cs="Tahoma"/>
              </w:rPr>
              <w:t>People in the location of the activity may slip/fall or trip resulting in minor to moderate injuries, such as cuts, bruises and fractures.</w:t>
            </w:r>
          </w:p>
        </w:tc>
        <w:tc>
          <w:tcPr>
            <w:tcW w:w="5599" w:type="dxa"/>
          </w:tcPr>
          <w:p w14:paraId="54D28936" w14:textId="77777777" w:rsidR="00F15B5A" w:rsidRDefault="00F15B5A" w:rsidP="00F15B5A">
            <w:pPr>
              <w:pStyle w:val="ListParagraph"/>
              <w:numPr>
                <w:ilvl w:val="0"/>
                <w:numId w:val="7"/>
              </w:numPr>
              <w:rPr>
                <w:rFonts w:ascii="Tahoma" w:hAnsi="Tahoma" w:cs="Tahoma"/>
              </w:rPr>
            </w:pPr>
            <w:r w:rsidRPr="00493615">
              <w:rPr>
                <w:rFonts w:ascii="Tahoma" w:hAnsi="Tahoma" w:cs="Tahoma"/>
              </w:rPr>
              <w:t>Before an event, committee members</w:t>
            </w:r>
            <w:r>
              <w:rPr>
                <w:rFonts w:ascii="Tahoma" w:hAnsi="Tahoma" w:cs="Tahoma"/>
              </w:rPr>
              <w:t>/event leads</w:t>
            </w:r>
            <w:r w:rsidRPr="00493615">
              <w:rPr>
                <w:rFonts w:ascii="Tahoma" w:hAnsi="Tahoma" w:cs="Tahoma"/>
              </w:rPr>
              <w:t xml:space="preserve"> to ensure that all areas are well lit, including stairs. </w:t>
            </w:r>
          </w:p>
          <w:p w14:paraId="2BE6C4EB" w14:textId="77777777" w:rsidR="00F15B5A" w:rsidRDefault="00F15B5A" w:rsidP="00F15B5A">
            <w:pPr>
              <w:pStyle w:val="ListParagraph"/>
              <w:numPr>
                <w:ilvl w:val="0"/>
                <w:numId w:val="7"/>
              </w:numPr>
              <w:rPr>
                <w:rFonts w:ascii="Tahoma" w:hAnsi="Tahoma" w:cs="Tahoma"/>
              </w:rPr>
            </w:pPr>
            <w:r w:rsidRPr="00493615">
              <w:rPr>
                <w:rFonts w:ascii="Tahoma" w:hAnsi="Tahoma" w:cs="Tahoma"/>
              </w:rPr>
              <w:t xml:space="preserve">The venue will be checked for potential trip hazards, such as cables. </w:t>
            </w:r>
          </w:p>
          <w:p w14:paraId="4F1D3F37" w14:textId="77777777" w:rsidR="00F15B5A" w:rsidRDefault="00F15B5A" w:rsidP="00F15B5A">
            <w:pPr>
              <w:pStyle w:val="ListParagraph"/>
              <w:numPr>
                <w:ilvl w:val="0"/>
                <w:numId w:val="7"/>
              </w:numPr>
              <w:rPr>
                <w:rFonts w:ascii="Tahoma" w:hAnsi="Tahoma" w:cs="Tahoma"/>
              </w:rPr>
            </w:pPr>
            <w:r w:rsidRPr="00493615">
              <w:rPr>
                <w:rFonts w:ascii="Tahoma" w:hAnsi="Tahoma" w:cs="Tahoma"/>
              </w:rPr>
              <w:t>Possible hazards will be removed, or participants warned.</w:t>
            </w:r>
          </w:p>
          <w:p w14:paraId="3020B250" w14:textId="300F04A3" w:rsidR="00F15B5A" w:rsidRPr="00B8736D" w:rsidRDefault="00F15B5A" w:rsidP="00F15B5A">
            <w:pPr>
              <w:pStyle w:val="ListParagraph"/>
              <w:numPr>
                <w:ilvl w:val="0"/>
                <w:numId w:val="6"/>
              </w:numPr>
              <w:ind w:left="360"/>
              <w:rPr>
                <w:rFonts w:ascii="Tahoma" w:hAnsi="Tahoma" w:cs="Tahoma"/>
              </w:rPr>
            </w:pPr>
            <w:r>
              <w:rPr>
                <w:rFonts w:ascii="Tahoma" w:hAnsi="Tahoma" w:cs="Tahoma"/>
              </w:rPr>
              <w:t>Students are responsible for their own safety and wellbeing when walking or travelling around Sunderland for off-campus activity.</w:t>
            </w:r>
          </w:p>
        </w:tc>
        <w:tc>
          <w:tcPr>
            <w:tcW w:w="425" w:type="dxa"/>
          </w:tcPr>
          <w:p w14:paraId="716575CF" w14:textId="5BAB1D3D" w:rsidR="00F15B5A" w:rsidRDefault="00C80679" w:rsidP="00F15B5A">
            <w:pPr>
              <w:rPr>
                <w:rFonts w:ascii="Tahoma" w:hAnsi="Tahoma" w:cs="Tahoma"/>
              </w:rPr>
            </w:pPr>
            <w:r>
              <w:rPr>
                <w:rFonts w:ascii="Tahoma" w:hAnsi="Tahoma" w:cs="Tahoma"/>
              </w:rPr>
              <w:t>2</w:t>
            </w:r>
          </w:p>
        </w:tc>
        <w:tc>
          <w:tcPr>
            <w:tcW w:w="425" w:type="dxa"/>
          </w:tcPr>
          <w:p w14:paraId="06D188EB" w14:textId="4E8D8DE4" w:rsidR="00F15B5A" w:rsidRPr="00B63EAF" w:rsidRDefault="00C80679" w:rsidP="00F15B5A">
            <w:pPr>
              <w:rPr>
                <w:rFonts w:ascii="Tahoma" w:hAnsi="Tahoma" w:cs="Tahoma"/>
              </w:rPr>
            </w:pPr>
            <w:r>
              <w:rPr>
                <w:rFonts w:ascii="Tahoma" w:hAnsi="Tahoma" w:cs="Tahoma"/>
              </w:rPr>
              <w:t>2</w:t>
            </w:r>
          </w:p>
        </w:tc>
        <w:tc>
          <w:tcPr>
            <w:tcW w:w="1134" w:type="dxa"/>
          </w:tcPr>
          <w:p w14:paraId="79A93797" w14:textId="4021E94F" w:rsidR="00F15B5A" w:rsidRPr="00B63EAF" w:rsidRDefault="00C80679" w:rsidP="00F15B5A">
            <w:pPr>
              <w:rPr>
                <w:rFonts w:ascii="Tahoma" w:hAnsi="Tahoma" w:cs="Tahoma"/>
              </w:rPr>
            </w:pPr>
            <w:r>
              <w:rPr>
                <w:rFonts w:ascii="Tahoma" w:hAnsi="Tahoma" w:cs="Tahoma"/>
              </w:rPr>
              <w:t>4</w:t>
            </w:r>
            <w:r w:rsidR="00915381">
              <w:rPr>
                <w:rFonts w:ascii="Tahoma" w:hAnsi="Tahoma" w:cs="Tahoma"/>
              </w:rPr>
              <w:t xml:space="preserve"> (low)</w:t>
            </w:r>
          </w:p>
        </w:tc>
        <w:tc>
          <w:tcPr>
            <w:tcW w:w="2835" w:type="dxa"/>
          </w:tcPr>
          <w:p w14:paraId="5C6582BB" w14:textId="174D1ECB" w:rsidR="00F15B5A" w:rsidRPr="00B63EAF" w:rsidRDefault="00E2616C" w:rsidP="00F15B5A">
            <w:pPr>
              <w:rPr>
                <w:rFonts w:ascii="Tahoma" w:hAnsi="Tahoma" w:cs="Tahoma"/>
              </w:rPr>
            </w:pPr>
            <w:r w:rsidRPr="00E2616C">
              <w:rPr>
                <w:rFonts w:ascii="Tahoma" w:hAnsi="Tahoma" w:cs="Tahoma"/>
              </w:rPr>
              <w:t>Use signage if floors are wet and arrange cleaning with venue staff. Request that participants store personal belongings out of the way to not create trip hazards e.g. keep bags tucked under desks. Report any defects on campus.</w:t>
            </w:r>
          </w:p>
        </w:tc>
      </w:tr>
      <w:tr w:rsidR="00B1187C" w14:paraId="7A894A3E" w14:textId="77777777" w:rsidTr="70453A4E">
        <w:trPr>
          <w:trHeight w:val="1793"/>
        </w:trPr>
        <w:tc>
          <w:tcPr>
            <w:tcW w:w="1696" w:type="dxa"/>
          </w:tcPr>
          <w:p w14:paraId="6CB9DE00" w14:textId="6E3C6171" w:rsidR="00B1187C" w:rsidRPr="00B63EAF" w:rsidRDefault="00B1187C" w:rsidP="00B1187C">
            <w:pPr>
              <w:rPr>
                <w:rFonts w:ascii="Tahoma" w:hAnsi="Tahoma" w:cs="Tahoma"/>
              </w:rPr>
            </w:pPr>
            <w:r w:rsidRPr="00B63EAF">
              <w:rPr>
                <w:rFonts w:ascii="Tahoma" w:hAnsi="Tahoma" w:cs="Tahoma"/>
              </w:rPr>
              <w:lastRenderedPageBreak/>
              <w:t>Fire</w:t>
            </w:r>
          </w:p>
        </w:tc>
        <w:tc>
          <w:tcPr>
            <w:tcW w:w="2056" w:type="dxa"/>
          </w:tcPr>
          <w:p w14:paraId="3186A827" w14:textId="6833D99E" w:rsidR="00B1187C" w:rsidRDefault="00BA5F10" w:rsidP="00B1187C">
            <w:pPr>
              <w:rPr>
                <w:rFonts w:ascii="Tahoma" w:hAnsi="Tahoma" w:cs="Tahoma"/>
              </w:rPr>
            </w:pPr>
            <w:r w:rsidRPr="00BA5F10">
              <w:rPr>
                <w:rFonts w:ascii="Tahoma" w:hAnsi="Tahoma" w:cs="Tahoma"/>
              </w:rPr>
              <w:t>People in the venue may be affected with burns, smoke inhalation, and severe/fatal injuries.</w:t>
            </w:r>
          </w:p>
        </w:tc>
        <w:tc>
          <w:tcPr>
            <w:tcW w:w="5599" w:type="dxa"/>
          </w:tcPr>
          <w:p w14:paraId="314D00BA" w14:textId="69B135A2" w:rsidR="00B1187C" w:rsidRPr="00461F2E" w:rsidRDefault="00460C82" w:rsidP="00B1187C">
            <w:pPr>
              <w:pStyle w:val="ListParagraph"/>
              <w:numPr>
                <w:ilvl w:val="0"/>
                <w:numId w:val="8"/>
              </w:numPr>
              <w:rPr>
                <w:rFonts w:ascii="Tahoma" w:hAnsi="Tahoma" w:cs="Tahoma"/>
              </w:rPr>
            </w:pPr>
            <w:r>
              <w:rPr>
                <w:rFonts w:ascii="Tahoma" w:hAnsi="Tahoma" w:cs="Tahoma"/>
              </w:rPr>
              <w:t>E</w:t>
            </w:r>
            <w:r w:rsidRPr="00460C82">
              <w:rPr>
                <w:rFonts w:ascii="Tahoma" w:hAnsi="Tahoma" w:cs="Tahoma"/>
              </w:rPr>
              <w:t xml:space="preserve">vents will take place in well maintained venues where venue staff will manage fire safety. </w:t>
            </w:r>
            <w:r w:rsidR="00B1187C" w:rsidRPr="00461F2E">
              <w:rPr>
                <w:rFonts w:ascii="Tahoma" w:hAnsi="Tahoma" w:cs="Tahoma"/>
              </w:rPr>
              <w:t xml:space="preserve">In the event of a fire, participants should evacuate the area and follow the guidance of venue staff. </w:t>
            </w:r>
          </w:p>
          <w:p w14:paraId="15EDA747" w14:textId="72219F8E" w:rsidR="00B1187C" w:rsidRPr="00B8736D" w:rsidRDefault="00B1187C" w:rsidP="00B1187C">
            <w:pPr>
              <w:pStyle w:val="ListParagraph"/>
              <w:numPr>
                <w:ilvl w:val="0"/>
                <w:numId w:val="6"/>
              </w:numPr>
              <w:ind w:left="360"/>
              <w:rPr>
                <w:rFonts w:ascii="Tahoma" w:hAnsi="Tahoma" w:cs="Tahoma"/>
              </w:rPr>
            </w:pPr>
            <w:r w:rsidRPr="00461F2E">
              <w:rPr>
                <w:rFonts w:ascii="Tahoma" w:hAnsi="Tahoma" w:cs="Tahoma"/>
              </w:rPr>
              <w:t>All participants to be briefed on location of fire exits and fire procedure.</w:t>
            </w:r>
          </w:p>
        </w:tc>
        <w:tc>
          <w:tcPr>
            <w:tcW w:w="425" w:type="dxa"/>
          </w:tcPr>
          <w:p w14:paraId="593710BB" w14:textId="237E7285" w:rsidR="00B1187C" w:rsidRDefault="00EE25F7" w:rsidP="00B1187C">
            <w:pPr>
              <w:rPr>
                <w:rFonts w:ascii="Tahoma" w:hAnsi="Tahoma" w:cs="Tahoma"/>
              </w:rPr>
            </w:pPr>
            <w:r>
              <w:rPr>
                <w:rFonts w:ascii="Tahoma" w:hAnsi="Tahoma" w:cs="Tahoma"/>
              </w:rPr>
              <w:t>1</w:t>
            </w:r>
          </w:p>
        </w:tc>
        <w:tc>
          <w:tcPr>
            <w:tcW w:w="425" w:type="dxa"/>
          </w:tcPr>
          <w:p w14:paraId="3089A9C8" w14:textId="59990CE3" w:rsidR="00B1187C" w:rsidRPr="00B63EAF" w:rsidRDefault="00915381" w:rsidP="00B1187C">
            <w:pPr>
              <w:rPr>
                <w:rFonts w:ascii="Tahoma" w:hAnsi="Tahoma" w:cs="Tahoma"/>
              </w:rPr>
            </w:pPr>
            <w:r>
              <w:rPr>
                <w:rFonts w:ascii="Tahoma" w:hAnsi="Tahoma" w:cs="Tahoma"/>
              </w:rPr>
              <w:t>4</w:t>
            </w:r>
          </w:p>
        </w:tc>
        <w:tc>
          <w:tcPr>
            <w:tcW w:w="1134" w:type="dxa"/>
          </w:tcPr>
          <w:p w14:paraId="2C431AF3" w14:textId="3DA8F686" w:rsidR="00915381" w:rsidRPr="00B63EAF" w:rsidRDefault="00915381" w:rsidP="00B1187C">
            <w:pPr>
              <w:rPr>
                <w:rFonts w:ascii="Tahoma" w:hAnsi="Tahoma" w:cs="Tahoma"/>
              </w:rPr>
            </w:pPr>
            <w:r>
              <w:rPr>
                <w:rFonts w:ascii="Tahoma" w:hAnsi="Tahoma" w:cs="Tahoma"/>
              </w:rPr>
              <w:t>4 (low)</w:t>
            </w:r>
          </w:p>
        </w:tc>
        <w:tc>
          <w:tcPr>
            <w:tcW w:w="2835" w:type="dxa"/>
          </w:tcPr>
          <w:p w14:paraId="256DA615" w14:textId="17705734" w:rsidR="00B1187C" w:rsidRPr="00B63EAF" w:rsidRDefault="00C7089C" w:rsidP="00B1187C">
            <w:pPr>
              <w:rPr>
                <w:rFonts w:ascii="Tahoma" w:hAnsi="Tahoma" w:cs="Tahoma"/>
              </w:rPr>
            </w:pPr>
            <w:r w:rsidRPr="00C7089C">
              <w:rPr>
                <w:rFonts w:ascii="Tahoma" w:hAnsi="Tahoma" w:cs="Tahoma"/>
              </w:rPr>
              <w:t>Notify staff if any participants may need assistance in case of a fire e.g. getting downstairs. Ensure good fire safety practi</w:t>
            </w:r>
            <w:r>
              <w:rPr>
                <w:rFonts w:ascii="Tahoma" w:hAnsi="Tahoma" w:cs="Tahoma"/>
              </w:rPr>
              <w:t>s</w:t>
            </w:r>
            <w:r w:rsidRPr="00C7089C">
              <w:rPr>
                <w:rFonts w:ascii="Tahoma" w:hAnsi="Tahoma" w:cs="Tahoma"/>
              </w:rPr>
              <w:t>es are in place: pathways are kept clear, fire exits are not blocked, and fire doors kept closed.</w:t>
            </w:r>
          </w:p>
        </w:tc>
      </w:tr>
      <w:tr w:rsidR="00B1187C" w14:paraId="6C1237F3" w14:textId="77777777" w:rsidTr="70453A4E">
        <w:trPr>
          <w:trHeight w:val="1793"/>
        </w:trPr>
        <w:tc>
          <w:tcPr>
            <w:tcW w:w="1696" w:type="dxa"/>
          </w:tcPr>
          <w:p w14:paraId="7FC84490" w14:textId="232DA5AE" w:rsidR="00B1187C" w:rsidRPr="00B63EAF" w:rsidRDefault="00B1187C" w:rsidP="00B1187C">
            <w:pPr>
              <w:rPr>
                <w:rFonts w:ascii="Tahoma" w:hAnsi="Tahoma" w:cs="Tahoma"/>
              </w:rPr>
            </w:pPr>
            <w:r w:rsidRPr="00B63EAF">
              <w:rPr>
                <w:rFonts w:ascii="Tahoma" w:hAnsi="Tahoma" w:cs="Tahoma"/>
              </w:rPr>
              <w:t>Lack of appropriate first aid equipment or experience</w:t>
            </w:r>
          </w:p>
        </w:tc>
        <w:tc>
          <w:tcPr>
            <w:tcW w:w="2056" w:type="dxa"/>
          </w:tcPr>
          <w:p w14:paraId="40FB4B36" w14:textId="67DF7898" w:rsidR="00B1187C" w:rsidRPr="00B63EAF" w:rsidRDefault="00B1187C" w:rsidP="00B1187C">
            <w:pPr>
              <w:rPr>
                <w:rFonts w:ascii="Tahoma" w:hAnsi="Tahoma" w:cs="Tahoma"/>
              </w:rPr>
            </w:pPr>
            <w:r>
              <w:rPr>
                <w:rFonts w:ascii="Tahoma" w:hAnsi="Tahoma" w:cs="Tahoma"/>
              </w:rPr>
              <w:t>Activity participants could sustain greater physical injury due to lack of first aid.</w:t>
            </w:r>
          </w:p>
        </w:tc>
        <w:tc>
          <w:tcPr>
            <w:tcW w:w="5599" w:type="dxa"/>
          </w:tcPr>
          <w:p w14:paraId="7469F592" w14:textId="533807DE" w:rsidR="00B1187C" w:rsidRPr="00EC094E" w:rsidRDefault="00B1187C" w:rsidP="00B1187C">
            <w:pPr>
              <w:pStyle w:val="ListParagraph"/>
              <w:numPr>
                <w:ilvl w:val="0"/>
                <w:numId w:val="6"/>
              </w:numPr>
              <w:ind w:left="360"/>
              <w:rPr>
                <w:rFonts w:ascii="Tahoma" w:hAnsi="Tahoma" w:cs="Tahoma"/>
              </w:rPr>
            </w:pPr>
            <w:r w:rsidRPr="00B8736D">
              <w:rPr>
                <w:rFonts w:ascii="Tahoma" w:hAnsi="Tahoma" w:cs="Tahoma"/>
              </w:rPr>
              <w:t xml:space="preserve">Should emergency first aid be required by any participant the other participants should take appropriate action by contacting venue staff or 111 or 999. Always call 999 in an emergency. </w:t>
            </w:r>
          </w:p>
          <w:p w14:paraId="1C430CF7" w14:textId="5CE42A6B" w:rsidR="00B1187C" w:rsidRPr="00F90761" w:rsidRDefault="00B1187C" w:rsidP="00B1187C">
            <w:pPr>
              <w:pStyle w:val="ListParagraph"/>
              <w:numPr>
                <w:ilvl w:val="0"/>
                <w:numId w:val="6"/>
              </w:numPr>
              <w:ind w:left="360"/>
              <w:rPr>
                <w:rFonts w:ascii="Tahoma" w:hAnsi="Tahoma" w:cs="Tahoma"/>
                <w:b/>
                <w:bCs/>
              </w:rPr>
            </w:pPr>
            <w:r w:rsidRPr="00F90761">
              <w:rPr>
                <w:rFonts w:ascii="Tahoma" w:hAnsi="Tahoma" w:cs="Tahoma"/>
                <w:b/>
                <w:bCs/>
              </w:rPr>
              <w:t xml:space="preserve">For on-campus activities, University security should be contacted in the first instance, unless it is an emergency. </w:t>
            </w:r>
          </w:p>
          <w:p w14:paraId="100FB474" w14:textId="5835AB76" w:rsidR="00B1187C" w:rsidRPr="00B8736D" w:rsidRDefault="00B1187C" w:rsidP="00B1187C">
            <w:pPr>
              <w:pStyle w:val="ListParagraph"/>
              <w:numPr>
                <w:ilvl w:val="0"/>
                <w:numId w:val="6"/>
              </w:numPr>
              <w:ind w:left="360"/>
              <w:rPr>
                <w:rFonts w:ascii="Tahoma" w:hAnsi="Tahoma" w:cs="Tahoma"/>
              </w:rPr>
            </w:pPr>
            <w:r w:rsidRPr="00B8736D">
              <w:rPr>
                <w:rFonts w:ascii="Tahoma" w:hAnsi="Tahoma" w:cs="Tahoma"/>
              </w:rPr>
              <w:t>The committee or another nominated participant should notify the Students’ Union as soon as possible.</w:t>
            </w:r>
          </w:p>
        </w:tc>
        <w:tc>
          <w:tcPr>
            <w:tcW w:w="425" w:type="dxa"/>
          </w:tcPr>
          <w:p w14:paraId="13C3F196" w14:textId="360425E8" w:rsidR="00B1187C" w:rsidRPr="00B63EAF" w:rsidRDefault="002050E2" w:rsidP="00B1187C">
            <w:pPr>
              <w:rPr>
                <w:rFonts w:ascii="Tahoma" w:hAnsi="Tahoma" w:cs="Tahoma"/>
              </w:rPr>
            </w:pPr>
            <w:r>
              <w:rPr>
                <w:rFonts w:ascii="Tahoma" w:hAnsi="Tahoma" w:cs="Tahoma"/>
              </w:rPr>
              <w:t>1</w:t>
            </w:r>
          </w:p>
        </w:tc>
        <w:tc>
          <w:tcPr>
            <w:tcW w:w="425" w:type="dxa"/>
          </w:tcPr>
          <w:p w14:paraId="3A5F9258" w14:textId="582F0022" w:rsidR="00B1187C" w:rsidRPr="00B63EAF" w:rsidRDefault="002050E2" w:rsidP="00B1187C">
            <w:pPr>
              <w:rPr>
                <w:rFonts w:ascii="Tahoma" w:hAnsi="Tahoma" w:cs="Tahoma"/>
              </w:rPr>
            </w:pPr>
            <w:r>
              <w:rPr>
                <w:rFonts w:ascii="Tahoma" w:hAnsi="Tahoma" w:cs="Tahoma"/>
              </w:rPr>
              <w:t>3</w:t>
            </w:r>
          </w:p>
        </w:tc>
        <w:tc>
          <w:tcPr>
            <w:tcW w:w="1134" w:type="dxa"/>
          </w:tcPr>
          <w:p w14:paraId="388D66DB" w14:textId="7DB7E353" w:rsidR="00B1187C" w:rsidRPr="00B63EAF" w:rsidRDefault="002050E2" w:rsidP="00B1187C">
            <w:pPr>
              <w:rPr>
                <w:rFonts w:ascii="Tahoma" w:hAnsi="Tahoma" w:cs="Tahoma"/>
              </w:rPr>
            </w:pPr>
            <w:r>
              <w:rPr>
                <w:rFonts w:ascii="Tahoma" w:hAnsi="Tahoma" w:cs="Tahoma"/>
              </w:rPr>
              <w:t>3 (low)</w:t>
            </w:r>
          </w:p>
        </w:tc>
        <w:tc>
          <w:tcPr>
            <w:tcW w:w="2835" w:type="dxa"/>
          </w:tcPr>
          <w:p w14:paraId="458A775E" w14:textId="57CB97DA" w:rsidR="00B1187C" w:rsidRPr="00B63EAF" w:rsidRDefault="00B1187C" w:rsidP="00B1187C">
            <w:pPr>
              <w:rPr>
                <w:rFonts w:ascii="Tahoma" w:hAnsi="Tahoma" w:cs="Tahoma"/>
              </w:rPr>
            </w:pPr>
          </w:p>
        </w:tc>
      </w:tr>
      <w:tr w:rsidR="00B1187C" w14:paraId="0328BD93" w14:textId="77777777" w:rsidTr="70453A4E">
        <w:tc>
          <w:tcPr>
            <w:tcW w:w="1696" w:type="dxa"/>
          </w:tcPr>
          <w:p w14:paraId="603CD766" w14:textId="76D56513" w:rsidR="00B1187C" w:rsidRPr="00B63EAF" w:rsidRDefault="00B1187C" w:rsidP="00B1187C">
            <w:pPr>
              <w:rPr>
                <w:rFonts w:ascii="Tahoma" w:hAnsi="Tahoma" w:cs="Tahoma"/>
              </w:rPr>
            </w:pPr>
            <w:r w:rsidRPr="00A57B9B">
              <w:rPr>
                <w:rFonts w:ascii="Tahoma" w:hAnsi="Tahoma" w:cs="Tahoma"/>
              </w:rPr>
              <w:t>Participants contracting or spreading infectious diseases.</w:t>
            </w:r>
          </w:p>
        </w:tc>
        <w:tc>
          <w:tcPr>
            <w:tcW w:w="2056" w:type="dxa"/>
          </w:tcPr>
          <w:p w14:paraId="19204E88" w14:textId="2E27ABE5" w:rsidR="00B1187C" w:rsidRPr="00B63EAF" w:rsidRDefault="00CE5014" w:rsidP="00B1187C">
            <w:pPr>
              <w:rPr>
                <w:rFonts w:ascii="Tahoma" w:hAnsi="Tahoma" w:cs="Tahoma"/>
              </w:rPr>
            </w:pPr>
            <w:r>
              <w:rPr>
                <w:rFonts w:ascii="Tahoma" w:hAnsi="Tahoma" w:cs="Tahoma"/>
              </w:rPr>
              <w:t xml:space="preserve">Could impact all </w:t>
            </w:r>
            <w:r w:rsidR="00322D04">
              <w:rPr>
                <w:rFonts w:ascii="Tahoma" w:hAnsi="Tahoma" w:cs="Tahoma"/>
              </w:rPr>
              <w:t>in the vicinity of an event</w:t>
            </w:r>
            <w:r>
              <w:rPr>
                <w:rFonts w:ascii="Tahoma" w:hAnsi="Tahoma" w:cs="Tahoma"/>
              </w:rPr>
              <w:t xml:space="preserve">. </w:t>
            </w:r>
            <w:r w:rsidRPr="00CE5014">
              <w:rPr>
                <w:rFonts w:ascii="Tahoma" w:hAnsi="Tahoma" w:cs="Tahoma"/>
              </w:rPr>
              <w:t>Spread of viruses and diseases could impact participants with moderate to severe illness.</w:t>
            </w:r>
          </w:p>
        </w:tc>
        <w:tc>
          <w:tcPr>
            <w:tcW w:w="5599" w:type="dxa"/>
          </w:tcPr>
          <w:p w14:paraId="3918A88B" w14:textId="7A703052" w:rsidR="00B1187C" w:rsidRPr="0002522C" w:rsidRDefault="00B1187C" w:rsidP="00B1187C">
            <w:pPr>
              <w:pStyle w:val="ListParagraph"/>
              <w:numPr>
                <w:ilvl w:val="0"/>
                <w:numId w:val="19"/>
              </w:numPr>
              <w:rPr>
                <w:rFonts w:ascii="Tahoma" w:hAnsi="Tahoma" w:cs="Tahoma"/>
              </w:rPr>
            </w:pPr>
            <w:r w:rsidRPr="0002522C">
              <w:rPr>
                <w:rFonts w:ascii="Tahoma" w:hAnsi="Tahoma" w:cs="Tahoma"/>
              </w:rPr>
              <w:t>Application of and adherence with government advice. Respect for others in relation to personal space and wearing of face coverings</w:t>
            </w:r>
            <w:r w:rsidR="00915AEA">
              <w:rPr>
                <w:rFonts w:ascii="Tahoma" w:hAnsi="Tahoma" w:cs="Tahoma"/>
              </w:rPr>
              <w:t>.</w:t>
            </w:r>
            <w:r w:rsidRPr="0002522C">
              <w:rPr>
                <w:rFonts w:ascii="Tahoma" w:hAnsi="Tahoma" w:cs="Tahoma"/>
              </w:rPr>
              <w:t xml:space="preserve"> Attendees are encouraged to get vaccinated and boosted, where applicable</w:t>
            </w:r>
            <w:r w:rsidR="00915AEA">
              <w:rPr>
                <w:rFonts w:ascii="Tahoma" w:hAnsi="Tahoma" w:cs="Tahoma"/>
              </w:rPr>
              <w:t>.</w:t>
            </w:r>
          </w:p>
          <w:p w14:paraId="25C20A67" w14:textId="0206AC73" w:rsidR="00B1187C" w:rsidRPr="0002522C" w:rsidRDefault="00B1187C" w:rsidP="00B1187C">
            <w:pPr>
              <w:pStyle w:val="ListParagraph"/>
              <w:numPr>
                <w:ilvl w:val="0"/>
                <w:numId w:val="19"/>
              </w:numPr>
              <w:rPr>
                <w:rFonts w:ascii="Tahoma" w:hAnsi="Tahoma" w:cs="Tahoma"/>
              </w:rPr>
            </w:pPr>
            <w:r w:rsidRPr="0002522C">
              <w:rPr>
                <w:rFonts w:ascii="Tahoma" w:hAnsi="Tahoma" w:cs="Tahoma"/>
              </w:rPr>
              <w:t xml:space="preserve">Attendees are advised not to attend if experiencing any COVID 19 symptoms and/or test positive Maintaining a strong cleaning and hand hygiene regime use of hand sanitisers hand washing guidance to be followed use of cleaning materials, where provided cover the mouth and nose with a tissue or sleeve (not hands) when coughing or sneezing (Catch it — Bin it — Kill it) University attendees should adhere to sickness reporting procedures Comprehensive ventilation risk </w:t>
            </w:r>
            <w:r w:rsidRPr="0002522C">
              <w:rPr>
                <w:rFonts w:ascii="Tahoma" w:hAnsi="Tahoma" w:cs="Tahoma"/>
              </w:rPr>
              <w:lastRenderedPageBreak/>
              <w:t>assessment undertaken, and appropriate control measures taken.</w:t>
            </w:r>
          </w:p>
        </w:tc>
        <w:tc>
          <w:tcPr>
            <w:tcW w:w="425" w:type="dxa"/>
          </w:tcPr>
          <w:p w14:paraId="1EF1D4B2" w14:textId="5397563D" w:rsidR="00B1187C" w:rsidRPr="00F33D7F" w:rsidRDefault="00784855" w:rsidP="00B1187C">
            <w:pPr>
              <w:rPr>
                <w:rFonts w:ascii="Tahoma" w:hAnsi="Tahoma" w:cs="Tahoma"/>
              </w:rPr>
            </w:pPr>
            <w:r>
              <w:rPr>
                <w:rFonts w:ascii="Tahoma" w:hAnsi="Tahoma" w:cs="Tahoma"/>
              </w:rPr>
              <w:lastRenderedPageBreak/>
              <w:t>1</w:t>
            </w:r>
          </w:p>
        </w:tc>
        <w:tc>
          <w:tcPr>
            <w:tcW w:w="425" w:type="dxa"/>
          </w:tcPr>
          <w:p w14:paraId="2ADB649E" w14:textId="1B94E58B" w:rsidR="00B1187C" w:rsidRPr="00F33D7F" w:rsidRDefault="00784855" w:rsidP="00B1187C">
            <w:pPr>
              <w:rPr>
                <w:rFonts w:ascii="Tahoma" w:hAnsi="Tahoma" w:cs="Tahoma"/>
              </w:rPr>
            </w:pPr>
            <w:r>
              <w:rPr>
                <w:rFonts w:ascii="Tahoma" w:hAnsi="Tahoma" w:cs="Tahoma"/>
              </w:rPr>
              <w:t>4</w:t>
            </w:r>
          </w:p>
        </w:tc>
        <w:tc>
          <w:tcPr>
            <w:tcW w:w="1134" w:type="dxa"/>
          </w:tcPr>
          <w:p w14:paraId="662FE39F" w14:textId="342B4C3C" w:rsidR="00B1187C" w:rsidRPr="00F33D7F" w:rsidRDefault="00784855" w:rsidP="00B1187C">
            <w:pPr>
              <w:rPr>
                <w:rFonts w:ascii="Tahoma" w:hAnsi="Tahoma" w:cs="Tahoma"/>
              </w:rPr>
            </w:pPr>
            <w:r>
              <w:rPr>
                <w:rFonts w:ascii="Tahoma" w:hAnsi="Tahoma" w:cs="Tahoma"/>
              </w:rPr>
              <w:t>4 (low)</w:t>
            </w:r>
          </w:p>
        </w:tc>
        <w:tc>
          <w:tcPr>
            <w:tcW w:w="2835" w:type="dxa"/>
          </w:tcPr>
          <w:p w14:paraId="2015E617" w14:textId="2382A63B" w:rsidR="00B1187C" w:rsidRPr="00B63EAF" w:rsidRDefault="00B1187C" w:rsidP="00B1187C">
            <w:pPr>
              <w:rPr>
                <w:rFonts w:ascii="Tahoma" w:hAnsi="Tahoma" w:cs="Tahoma"/>
              </w:rPr>
            </w:pPr>
            <w:r w:rsidRPr="00F33D7F">
              <w:rPr>
                <w:rFonts w:ascii="Tahoma" w:hAnsi="Tahoma" w:cs="Tahoma"/>
              </w:rPr>
              <w:t>In the event of a Public Health emergency in conjunction with PHS Refer to Government guidance and adjust control measures accordingly Follow contingency plan (outbreak management plan) in the event of a Public Health emergency in conjunction with PHS.</w:t>
            </w:r>
          </w:p>
        </w:tc>
      </w:tr>
      <w:tr w:rsidR="00B1187C" w14:paraId="2E94B604" w14:textId="77777777" w:rsidTr="70453A4E">
        <w:tc>
          <w:tcPr>
            <w:tcW w:w="1696" w:type="dxa"/>
          </w:tcPr>
          <w:p w14:paraId="2D157757" w14:textId="1C76E0D6" w:rsidR="00B1187C" w:rsidRPr="00B63EAF" w:rsidRDefault="00B1187C" w:rsidP="00B1187C">
            <w:pPr>
              <w:rPr>
                <w:rFonts w:ascii="Tahoma" w:hAnsi="Tahoma" w:cs="Tahoma"/>
              </w:rPr>
            </w:pPr>
            <w:r>
              <w:rPr>
                <w:rFonts w:ascii="Tahoma" w:hAnsi="Tahoma" w:cs="Tahoma"/>
              </w:rPr>
              <w:t xml:space="preserve">Manual Handling and Misuse of Equipment </w:t>
            </w:r>
          </w:p>
        </w:tc>
        <w:tc>
          <w:tcPr>
            <w:tcW w:w="2056" w:type="dxa"/>
          </w:tcPr>
          <w:p w14:paraId="2B901528" w14:textId="358E4FE4" w:rsidR="00B1187C" w:rsidRDefault="00CB5F19" w:rsidP="00CB5F19">
            <w:pPr>
              <w:rPr>
                <w:rFonts w:ascii="Tahoma" w:hAnsi="Tahoma" w:cs="Tahoma"/>
              </w:rPr>
            </w:pPr>
            <w:r>
              <w:rPr>
                <w:rFonts w:ascii="Tahoma" w:hAnsi="Tahoma" w:cs="Tahoma"/>
              </w:rPr>
              <w:t>Anyone l</w:t>
            </w:r>
            <w:r w:rsidR="00B1187C" w:rsidRPr="0019313D">
              <w:rPr>
                <w:rFonts w:ascii="Tahoma" w:hAnsi="Tahoma" w:cs="Tahoma"/>
              </w:rPr>
              <w:t>ifting</w:t>
            </w:r>
            <w:r>
              <w:rPr>
                <w:rFonts w:ascii="Tahoma" w:hAnsi="Tahoma" w:cs="Tahoma"/>
              </w:rPr>
              <w:t xml:space="preserve"> or moving</w:t>
            </w:r>
            <w:r w:rsidR="00B1187C" w:rsidRPr="0019313D">
              <w:rPr>
                <w:rFonts w:ascii="Tahoma" w:hAnsi="Tahoma" w:cs="Tahoma"/>
              </w:rPr>
              <w:t xml:space="preserve"> equipment </w:t>
            </w:r>
            <w:r>
              <w:rPr>
                <w:rFonts w:ascii="Tahoma" w:hAnsi="Tahoma" w:cs="Tahoma"/>
              </w:rPr>
              <w:t xml:space="preserve">may sustain </w:t>
            </w:r>
            <w:r w:rsidR="000E0188" w:rsidRPr="0019313D">
              <w:rPr>
                <w:rFonts w:ascii="Tahoma" w:hAnsi="Tahoma" w:cs="Tahoma"/>
              </w:rPr>
              <w:t>personal</w:t>
            </w:r>
            <w:r w:rsidR="00B1187C" w:rsidRPr="0019313D">
              <w:rPr>
                <w:rFonts w:ascii="Tahoma" w:hAnsi="Tahoma" w:cs="Tahoma"/>
              </w:rPr>
              <w:t xml:space="preserve"> injury, e.g. sprains, back pain, and work-related upper body/limb disorder (WRULD)</w:t>
            </w:r>
            <w:r>
              <w:rPr>
                <w:rFonts w:ascii="Tahoma" w:hAnsi="Tahoma" w:cs="Tahoma"/>
              </w:rPr>
              <w:t xml:space="preserve">, due to </w:t>
            </w:r>
            <w:r w:rsidR="000E0188">
              <w:rPr>
                <w:rFonts w:ascii="Tahoma" w:hAnsi="Tahoma" w:cs="Tahoma"/>
              </w:rPr>
              <w:t>lack of correct technique</w:t>
            </w:r>
            <w:r w:rsidR="00B1187C" w:rsidRPr="0019313D">
              <w:rPr>
                <w:rFonts w:ascii="Tahoma" w:hAnsi="Tahoma" w:cs="Tahoma"/>
              </w:rPr>
              <w:t>.</w:t>
            </w:r>
          </w:p>
        </w:tc>
        <w:tc>
          <w:tcPr>
            <w:tcW w:w="5599" w:type="dxa"/>
          </w:tcPr>
          <w:p w14:paraId="7E2C088A" w14:textId="77777777" w:rsidR="00B1187C" w:rsidRDefault="00B1187C" w:rsidP="00B1187C">
            <w:pPr>
              <w:pStyle w:val="ListParagraph"/>
              <w:numPr>
                <w:ilvl w:val="0"/>
                <w:numId w:val="7"/>
              </w:numPr>
              <w:rPr>
                <w:rFonts w:ascii="Tahoma" w:hAnsi="Tahoma" w:cs="Tahoma"/>
              </w:rPr>
            </w:pPr>
            <w:r w:rsidRPr="00EB4BDF">
              <w:rPr>
                <w:rFonts w:ascii="Tahoma" w:hAnsi="Tahoma" w:cs="Tahoma"/>
              </w:rPr>
              <w:t xml:space="preserve">Only committee members (and SU staff where applicable) will handle equipment and furniture associated with the activity. </w:t>
            </w:r>
          </w:p>
          <w:p w14:paraId="25AFB6F9" w14:textId="2C693EAB" w:rsidR="00BB2F8B" w:rsidRDefault="000E0188" w:rsidP="00B1187C">
            <w:pPr>
              <w:pStyle w:val="ListParagraph"/>
              <w:numPr>
                <w:ilvl w:val="0"/>
                <w:numId w:val="7"/>
              </w:numPr>
              <w:rPr>
                <w:rFonts w:ascii="Tahoma" w:hAnsi="Tahoma" w:cs="Tahoma"/>
              </w:rPr>
            </w:pPr>
            <w:r>
              <w:rPr>
                <w:rFonts w:ascii="Tahoma" w:hAnsi="Tahoma" w:cs="Tahoma"/>
              </w:rPr>
              <w:t>Use correct manual handling technique.</w:t>
            </w:r>
          </w:p>
          <w:p w14:paraId="7D291B14" w14:textId="77777777" w:rsidR="00B1187C" w:rsidRPr="00A641A4" w:rsidRDefault="00B1187C" w:rsidP="00B1187C">
            <w:pPr>
              <w:pStyle w:val="ListParagraph"/>
              <w:numPr>
                <w:ilvl w:val="0"/>
                <w:numId w:val="7"/>
              </w:numPr>
              <w:rPr>
                <w:rFonts w:ascii="Tahoma" w:hAnsi="Tahoma" w:cs="Tahoma"/>
              </w:rPr>
            </w:pPr>
            <w:r w:rsidRPr="00A641A4">
              <w:rPr>
                <w:rFonts w:ascii="Tahoma" w:hAnsi="Tahoma" w:cs="Tahoma"/>
              </w:rPr>
              <w:t xml:space="preserve">When moving furniture only lift light furniture, otherwise push or pull them into place. At least 2 people should be pushing or pulling each furniture piece. If larger items need to be moved ensure there are at least 4 people to help to prevent any injuries/accidents. </w:t>
            </w:r>
          </w:p>
          <w:p w14:paraId="2D00BA3D" w14:textId="12F169A1" w:rsidR="00B1187C" w:rsidRPr="00847B81" w:rsidRDefault="00B1187C" w:rsidP="00B1187C">
            <w:pPr>
              <w:pStyle w:val="ListParagraph"/>
              <w:numPr>
                <w:ilvl w:val="0"/>
                <w:numId w:val="7"/>
              </w:numPr>
              <w:rPr>
                <w:rFonts w:ascii="Tahoma" w:hAnsi="Tahoma" w:cs="Tahoma"/>
              </w:rPr>
            </w:pPr>
            <w:r>
              <w:rPr>
                <w:rFonts w:ascii="Tahoma" w:hAnsi="Tahoma" w:cs="Tahoma"/>
              </w:rPr>
              <w:t xml:space="preserve">DO NOT attempt to move any staging or heavy </w:t>
            </w:r>
            <w:r w:rsidR="000E0188">
              <w:rPr>
                <w:rFonts w:ascii="Tahoma" w:hAnsi="Tahoma" w:cs="Tahoma"/>
              </w:rPr>
              <w:t>furniture or move more than an individual is comfortable with.</w:t>
            </w:r>
          </w:p>
          <w:p w14:paraId="0FF58643" w14:textId="113501F1" w:rsidR="00B1187C" w:rsidRPr="00847B81" w:rsidRDefault="000E0188" w:rsidP="00B1187C">
            <w:pPr>
              <w:pStyle w:val="ListParagraph"/>
              <w:numPr>
                <w:ilvl w:val="0"/>
                <w:numId w:val="7"/>
              </w:numPr>
              <w:rPr>
                <w:rFonts w:ascii="Tahoma" w:hAnsi="Tahoma" w:cs="Tahoma"/>
              </w:rPr>
            </w:pPr>
            <w:r>
              <w:rPr>
                <w:rFonts w:ascii="Tahoma" w:hAnsi="Tahoma" w:cs="Tahoma"/>
              </w:rPr>
              <w:t>U</w:t>
            </w:r>
            <w:r w:rsidR="00B1187C" w:rsidRPr="00A641A4">
              <w:rPr>
                <w:rFonts w:ascii="Tahoma" w:hAnsi="Tahoma" w:cs="Tahoma"/>
              </w:rPr>
              <w:t xml:space="preserve">se trollies to transport boxes and other heavy items when collecting deliveries etc. </w:t>
            </w:r>
          </w:p>
          <w:p w14:paraId="776953F0" w14:textId="592C727C" w:rsidR="00B1187C" w:rsidRPr="00493615" w:rsidRDefault="00B1187C" w:rsidP="00B1187C">
            <w:pPr>
              <w:pStyle w:val="ListParagraph"/>
              <w:numPr>
                <w:ilvl w:val="0"/>
                <w:numId w:val="7"/>
              </w:numPr>
              <w:rPr>
                <w:rFonts w:ascii="Tahoma" w:hAnsi="Tahoma" w:cs="Tahoma"/>
              </w:rPr>
            </w:pPr>
            <w:r w:rsidRPr="00A641A4">
              <w:rPr>
                <w:rFonts w:ascii="Tahoma" w:hAnsi="Tahoma" w:cs="Tahoma"/>
              </w:rPr>
              <w:t xml:space="preserve">Break down large packages and those in loose packaging into smaller more manageable loads. </w:t>
            </w:r>
          </w:p>
        </w:tc>
        <w:tc>
          <w:tcPr>
            <w:tcW w:w="425" w:type="dxa"/>
          </w:tcPr>
          <w:p w14:paraId="1117D6D5" w14:textId="4C0AE590" w:rsidR="00B1187C" w:rsidRPr="00B63EAF" w:rsidRDefault="000E0188" w:rsidP="00B1187C">
            <w:pPr>
              <w:rPr>
                <w:rFonts w:ascii="Tahoma" w:hAnsi="Tahoma" w:cs="Tahoma"/>
              </w:rPr>
            </w:pPr>
            <w:r>
              <w:rPr>
                <w:rFonts w:ascii="Tahoma" w:hAnsi="Tahoma" w:cs="Tahoma"/>
              </w:rPr>
              <w:t>2</w:t>
            </w:r>
          </w:p>
        </w:tc>
        <w:tc>
          <w:tcPr>
            <w:tcW w:w="425" w:type="dxa"/>
          </w:tcPr>
          <w:p w14:paraId="43646949" w14:textId="5915AD89" w:rsidR="00B1187C" w:rsidRPr="00B63EAF" w:rsidRDefault="000E0188" w:rsidP="00B1187C">
            <w:pPr>
              <w:rPr>
                <w:rFonts w:ascii="Tahoma" w:hAnsi="Tahoma" w:cs="Tahoma"/>
              </w:rPr>
            </w:pPr>
            <w:r>
              <w:rPr>
                <w:rFonts w:ascii="Tahoma" w:hAnsi="Tahoma" w:cs="Tahoma"/>
              </w:rPr>
              <w:t>2</w:t>
            </w:r>
          </w:p>
        </w:tc>
        <w:tc>
          <w:tcPr>
            <w:tcW w:w="1134" w:type="dxa"/>
          </w:tcPr>
          <w:p w14:paraId="6B2271AF" w14:textId="52937C5E" w:rsidR="00B1187C" w:rsidRPr="00B63EAF" w:rsidRDefault="000E0188" w:rsidP="00B1187C">
            <w:pPr>
              <w:rPr>
                <w:rFonts w:ascii="Tahoma" w:hAnsi="Tahoma" w:cs="Tahoma"/>
              </w:rPr>
            </w:pPr>
            <w:r>
              <w:rPr>
                <w:rFonts w:ascii="Tahoma" w:hAnsi="Tahoma" w:cs="Tahoma"/>
              </w:rPr>
              <w:t>4 (low)</w:t>
            </w:r>
          </w:p>
        </w:tc>
        <w:tc>
          <w:tcPr>
            <w:tcW w:w="2835" w:type="dxa"/>
          </w:tcPr>
          <w:p w14:paraId="1EC60AB0" w14:textId="5A42EA73" w:rsidR="00B1187C" w:rsidRPr="00B63EAF" w:rsidRDefault="00BB2F8B" w:rsidP="00B1187C">
            <w:pPr>
              <w:rPr>
                <w:rFonts w:ascii="Tahoma" w:hAnsi="Tahoma" w:cs="Tahoma"/>
              </w:rPr>
            </w:pPr>
            <w:r>
              <w:rPr>
                <w:rFonts w:ascii="Tahoma" w:hAnsi="Tahoma" w:cs="Tahoma"/>
              </w:rPr>
              <w:t xml:space="preserve">Seek training </w:t>
            </w:r>
            <w:r w:rsidR="000E0188">
              <w:rPr>
                <w:rFonts w:ascii="Tahoma" w:hAnsi="Tahoma" w:cs="Tahoma"/>
              </w:rPr>
              <w:t>on manual handling where required.</w:t>
            </w:r>
          </w:p>
        </w:tc>
      </w:tr>
      <w:tr w:rsidR="00B1187C" w14:paraId="3575C133" w14:textId="77777777" w:rsidTr="70453A4E">
        <w:tc>
          <w:tcPr>
            <w:tcW w:w="1696" w:type="dxa"/>
          </w:tcPr>
          <w:p w14:paraId="297DEAB3" w14:textId="74CCCB4A" w:rsidR="00B1187C" w:rsidRPr="00B63EAF" w:rsidRDefault="00B1187C" w:rsidP="00B1187C">
            <w:pPr>
              <w:rPr>
                <w:rFonts w:ascii="Tahoma" w:hAnsi="Tahoma" w:cs="Tahoma"/>
              </w:rPr>
            </w:pPr>
            <w:r>
              <w:rPr>
                <w:rFonts w:ascii="Tahoma" w:hAnsi="Tahoma" w:cs="Tahoma"/>
              </w:rPr>
              <w:t>Children/under 18s at event</w:t>
            </w:r>
          </w:p>
        </w:tc>
        <w:tc>
          <w:tcPr>
            <w:tcW w:w="2056" w:type="dxa"/>
          </w:tcPr>
          <w:p w14:paraId="5BC76BDE" w14:textId="339C0605" w:rsidR="00B1187C" w:rsidRDefault="00B1187C" w:rsidP="00B1187C">
            <w:pPr>
              <w:rPr>
                <w:rFonts w:ascii="Tahoma" w:hAnsi="Tahoma" w:cs="Tahoma"/>
              </w:rPr>
            </w:pPr>
            <w:r>
              <w:rPr>
                <w:rFonts w:ascii="Tahoma" w:hAnsi="Tahoma" w:cs="Tahoma"/>
              </w:rPr>
              <w:t>Students</w:t>
            </w:r>
            <w:r w:rsidR="000E0188">
              <w:rPr>
                <w:rFonts w:ascii="Tahoma" w:hAnsi="Tahoma" w:cs="Tahoma"/>
              </w:rPr>
              <w:t xml:space="preserve"> un 18</w:t>
            </w:r>
            <w:r>
              <w:rPr>
                <w:rFonts w:ascii="Tahoma" w:hAnsi="Tahoma" w:cs="Tahoma"/>
              </w:rPr>
              <w:t xml:space="preserve"> &amp; children</w:t>
            </w:r>
            <w:r w:rsidR="000E0188">
              <w:rPr>
                <w:rFonts w:ascii="Tahoma" w:hAnsi="Tahoma" w:cs="Tahoma"/>
              </w:rPr>
              <w:t xml:space="preserve"> of </w:t>
            </w:r>
            <w:r w:rsidR="00EF2772">
              <w:rPr>
                <w:rFonts w:ascii="Tahoma" w:hAnsi="Tahoma" w:cs="Tahoma"/>
              </w:rPr>
              <w:t>students.</w:t>
            </w:r>
          </w:p>
          <w:p w14:paraId="723132B7" w14:textId="77777777" w:rsidR="00B1187C" w:rsidRDefault="00B1187C" w:rsidP="00B1187C">
            <w:pPr>
              <w:rPr>
                <w:rFonts w:ascii="Tahoma" w:hAnsi="Tahoma" w:cs="Tahoma"/>
              </w:rPr>
            </w:pPr>
          </w:p>
          <w:p w14:paraId="5EA1A3C7" w14:textId="2660BA82" w:rsidR="00B1187C" w:rsidRPr="00B63EAF" w:rsidRDefault="00B1187C" w:rsidP="00B1187C">
            <w:pPr>
              <w:rPr>
                <w:rFonts w:ascii="Tahoma" w:hAnsi="Tahoma" w:cs="Tahoma"/>
              </w:rPr>
            </w:pPr>
            <w:r>
              <w:rPr>
                <w:rFonts w:ascii="Tahoma" w:hAnsi="Tahoma" w:cs="Tahoma"/>
              </w:rPr>
              <w:t xml:space="preserve">Safeguarding </w:t>
            </w:r>
            <w:r w:rsidR="00EF2772">
              <w:rPr>
                <w:rFonts w:ascii="Tahoma" w:hAnsi="Tahoma" w:cs="Tahoma"/>
              </w:rPr>
              <w:t xml:space="preserve">and welfare </w:t>
            </w:r>
            <w:r>
              <w:rPr>
                <w:rFonts w:ascii="Tahoma" w:hAnsi="Tahoma" w:cs="Tahoma"/>
              </w:rPr>
              <w:t>issues</w:t>
            </w:r>
            <w:r w:rsidR="00EF2772">
              <w:rPr>
                <w:rFonts w:ascii="Tahoma" w:hAnsi="Tahoma" w:cs="Tahoma"/>
              </w:rPr>
              <w:t xml:space="preserve"> of young people.</w:t>
            </w:r>
          </w:p>
        </w:tc>
        <w:tc>
          <w:tcPr>
            <w:tcW w:w="5599" w:type="dxa"/>
          </w:tcPr>
          <w:p w14:paraId="7AADC869" w14:textId="081B4714" w:rsidR="00B1187C" w:rsidRPr="00EC094E" w:rsidRDefault="00B1187C" w:rsidP="00B1187C">
            <w:pPr>
              <w:pStyle w:val="ListParagraph"/>
              <w:numPr>
                <w:ilvl w:val="0"/>
                <w:numId w:val="9"/>
              </w:numPr>
              <w:ind w:left="360"/>
              <w:rPr>
                <w:rFonts w:ascii="Tahoma" w:hAnsi="Tahoma" w:cs="Tahoma"/>
              </w:rPr>
            </w:pPr>
            <w:r w:rsidRPr="00EC094E">
              <w:rPr>
                <w:rFonts w:ascii="Tahoma" w:hAnsi="Tahoma" w:cs="Tahoma"/>
              </w:rPr>
              <w:t>Participants are not permitted to attend with children. Terms and Conditions for all events on the Students’ Union website state this.</w:t>
            </w:r>
          </w:p>
          <w:p w14:paraId="56232E99" w14:textId="384DE09D" w:rsidR="00B1187C" w:rsidRPr="00EC094E" w:rsidRDefault="00B1187C" w:rsidP="00B1187C">
            <w:pPr>
              <w:pStyle w:val="ListParagraph"/>
              <w:numPr>
                <w:ilvl w:val="0"/>
                <w:numId w:val="9"/>
              </w:numPr>
              <w:ind w:left="360"/>
              <w:rPr>
                <w:rFonts w:ascii="Tahoma" w:hAnsi="Tahoma" w:cs="Tahoma"/>
              </w:rPr>
            </w:pPr>
            <w:r w:rsidRPr="00EC094E">
              <w:rPr>
                <w:rFonts w:ascii="Tahoma" w:hAnsi="Tahoma" w:cs="Tahoma"/>
              </w:rPr>
              <w:t>Anyone under the age of 18 who is not a student at the University of Sunderland should not be admitted into the event for safeguarding reasons. Society members should be made aware of this in advance of any activities.</w:t>
            </w:r>
          </w:p>
          <w:p w14:paraId="7E9ABCD8" w14:textId="77777777" w:rsidR="00B1187C" w:rsidRDefault="00B1187C" w:rsidP="00B1187C">
            <w:pPr>
              <w:pStyle w:val="ListParagraph"/>
              <w:numPr>
                <w:ilvl w:val="0"/>
                <w:numId w:val="9"/>
              </w:numPr>
              <w:ind w:left="360"/>
              <w:rPr>
                <w:rFonts w:ascii="Tahoma" w:hAnsi="Tahoma" w:cs="Tahoma"/>
              </w:rPr>
            </w:pPr>
            <w:r w:rsidRPr="00EC094E">
              <w:rPr>
                <w:rFonts w:ascii="Tahoma" w:hAnsi="Tahoma" w:cs="Tahoma"/>
              </w:rPr>
              <w:t xml:space="preserve">If a student attends an activity with a </w:t>
            </w:r>
            <w:proofErr w:type="gramStart"/>
            <w:r w:rsidRPr="00EC094E">
              <w:rPr>
                <w:rFonts w:ascii="Tahoma" w:hAnsi="Tahoma" w:cs="Tahoma"/>
              </w:rPr>
              <w:t>child/children</w:t>
            </w:r>
            <w:proofErr w:type="gramEnd"/>
            <w:r w:rsidRPr="00EC094E">
              <w:rPr>
                <w:rFonts w:ascii="Tahoma" w:hAnsi="Tahoma" w:cs="Tahoma"/>
              </w:rPr>
              <w:t xml:space="preserve"> under 18, the committee will ask them to leave.</w:t>
            </w:r>
          </w:p>
          <w:p w14:paraId="0DCD875D" w14:textId="4F3134EA" w:rsidR="0069524B" w:rsidRPr="00EC094E" w:rsidRDefault="0069524B" w:rsidP="00B1187C">
            <w:pPr>
              <w:pStyle w:val="ListParagraph"/>
              <w:numPr>
                <w:ilvl w:val="0"/>
                <w:numId w:val="9"/>
              </w:numPr>
              <w:ind w:left="360"/>
              <w:rPr>
                <w:rFonts w:ascii="Tahoma" w:hAnsi="Tahoma" w:cs="Tahoma"/>
              </w:rPr>
            </w:pPr>
            <w:r>
              <w:rPr>
                <w:rFonts w:ascii="Tahoma" w:hAnsi="Tahoma" w:cs="Tahoma"/>
              </w:rPr>
              <w:t xml:space="preserve">Ensure students under the age of 18 are not </w:t>
            </w:r>
            <w:r w:rsidR="003A7A33">
              <w:rPr>
                <w:rFonts w:ascii="Tahoma" w:hAnsi="Tahoma" w:cs="Tahoma"/>
              </w:rPr>
              <w:t>alone – at least 2 other members should be present.</w:t>
            </w:r>
          </w:p>
        </w:tc>
        <w:tc>
          <w:tcPr>
            <w:tcW w:w="425" w:type="dxa"/>
          </w:tcPr>
          <w:p w14:paraId="540798BB" w14:textId="10AD94CC" w:rsidR="00B1187C" w:rsidRPr="00B63EAF" w:rsidRDefault="003A7A33" w:rsidP="00B1187C">
            <w:pPr>
              <w:rPr>
                <w:rFonts w:ascii="Tahoma" w:hAnsi="Tahoma" w:cs="Tahoma"/>
              </w:rPr>
            </w:pPr>
            <w:r>
              <w:rPr>
                <w:rFonts w:ascii="Tahoma" w:hAnsi="Tahoma" w:cs="Tahoma"/>
              </w:rPr>
              <w:t>1</w:t>
            </w:r>
          </w:p>
        </w:tc>
        <w:tc>
          <w:tcPr>
            <w:tcW w:w="425" w:type="dxa"/>
          </w:tcPr>
          <w:p w14:paraId="2E7F2AB8" w14:textId="40F802B8" w:rsidR="00B1187C" w:rsidRPr="00B63EAF" w:rsidRDefault="003A7A33" w:rsidP="00B1187C">
            <w:pPr>
              <w:rPr>
                <w:rFonts w:ascii="Tahoma" w:hAnsi="Tahoma" w:cs="Tahoma"/>
              </w:rPr>
            </w:pPr>
            <w:r>
              <w:rPr>
                <w:rFonts w:ascii="Tahoma" w:hAnsi="Tahoma" w:cs="Tahoma"/>
              </w:rPr>
              <w:t>4</w:t>
            </w:r>
          </w:p>
        </w:tc>
        <w:tc>
          <w:tcPr>
            <w:tcW w:w="1134" w:type="dxa"/>
          </w:tcPr>
          <w:p w14:paraId="4138BE9D" w14:textId="5DD9D451" w:rsidR="00B1187C" w:rsidRPr="00B63EAF" w:rsidRDefault="00550392" w:rsidP="00B1187C">
            <w:pPr>
              <w:rPr>
                <w:rFonts w:ascii="Tahoma" w:hAnsi="Tahoma" w:cs="Tahoma"/>
              </w:rPr>
            </w:pPr>
            <w:r>
              <w:rPr>
                <w:rFonts w:ascii="Tahoma" w:hAnsi="Tahoma" w:cs="Tahoma"/>
              </w:rPr>
              <w:t>4 (low)</w:t>
            </w:r>
          </w:p>
        </w:tc>
        <w:tc>
          <w:tcPr>
            <w:tcW w:w="2835" w:type="dxa"/>
          </w:tcPr>
          <w:p w14:paraId="3B412CD7" w14:textId="77777777" w:rsidR="00B1187C" w:rsidRPr="00550392" w:rsidRDefault="00550392" w:rsidP="00550392">
            <w:pPr>
              <w:pStyle w:val="ListParagraph"/>
              <w:numPr>
                <w:ilvl w:val="0"/>
                <w:numId w:val="36"/>
              </w:numPr>
              <w:ind w:left="463"/>
              <w:rPr>
                <w:rFonts w:ascii="Tahoma" w:hAnsi="Tahoma" w:cs="Tahoma"/>
              </w:rPr>
            </w:pPr>
            <w:r w:rsidRPr="00550392">
              <w:rPr>
                <w:rFonts w:ascii="Tahoma" w:hAnsi="Tahoma" w:cs="Tahoma"/>
              </w:rPr>
              <w:t>Seek further advice if needed.</w:t>
            </w:r>
          </w:p>
          <w:p w14:paraId="20CEB801" w14:textId="5E64A5D5" w:rsidR="00550392" w:rsidRPr="00550392" w:rsidRDefault="00550392" w:rsidP="00550392">
            <w:pPr>
              <w:pStyle w:val="ListParagraph"/>
              <w:numPr>
                <w:ilvl w:val="0"/>
                <w:numId w:val="36"/>
              </w:numPr>
              <w:ind w:left="463"/>
              <w:rPr>
                <w:rFonts w:ascii="Tahoma" w:hAnsi="Tahoma" w:cs="Tahoma"/>
              </w:rPr>
            </w:pPr>
            <w:r w:rsidRPr="00550392">
              <w:rPr>
                <w:rFonts w:ascii="Tahoma" w:hAnsi="Tahoma" w:cs="Tahoma"/>
              </w:rPr>
              <w:t>Reports any safeguarding concerns to the Students’ Union immediately.</w:t>
            </w:r>
          </w:p>
        </w:tc>
      </w:tr>
      <w:tr w:rsidR="00B1187C" w14:paraId="19925E2B" w14:textId="77777777" w:rsidTr="70453A4E">
        <w:tc>
          <w:tcPr>
            <w:tcW w:w="1696" w:type="dxa"/>
          </w:tcPr>
          <w:p w14:paraId="2ECC5A8D" w14:textId="71AF842B" w:rsidR="00B1187C" w:rsidRDefault="00B1187C" w:rsidP="00B1187C">
            <w:pPr>
              <w:rPr>
                <w:rFonts w:ascii="Tahoma" w:hAnsi="Tahoma" w:cs="Tahoma"/>
              </w:rPr>
            </w:pPr>
            <w:r w:rsidRPr="00B63EAF">
              <w:rPr>
                <w:rFonts w:ascii="Tahoma" w:hAnsi="Tahoma" w:cs="Tahoma"/>
              </w:rPr>
              <w:t>Lack of information</w:t>
            </w:r>
            <w:r w:rsidR="00B8597B">
              <w:rPr>
                <w:rFonts w:ascii="Tahoma" w:hAnsi="Tahoma" w:cs="Tahoma"/>
              </w:rPr>
              <w:t xml:space="preserve"> </w:t>
            </w:r>
            <w:r w:rsidR="00B8597B">
              <w:rPr>
                <w:rFonts w:ascii="Tahoma" w:hAnsi="Tahoma" w:cs="Tahoma"/>
              </w:rPr>
              <w:lastRenderedPageBreak/>
              <w:t>and</w:t>
            </w:r>
            <w:r w:rsidRPr="00B63EAF">
              <w:rPr>
                <w:rFonts w:ascii="Tahoma" w:hAnsi="Tahoma" w:cs="Tahoma"/>
              </w:rPr>
              <w:t xml:space="preserve"> poor planning </w:t>
            </w:r>
          </w:p>
        </w:tc>
        <w:tc>
          <w:tcPr>
            <w:tcW w:w="2056" w:type="dxa"/>
          </w:tcPr>
          <w:p w14:paraId="70BAA544" w14:textId="0AC1A457" w:rsidR="00B1187C" w:rsidRPr="00B63EAF" w:rsidRDefault="00C4674D" w:rsidP="00B1187C">
            <w:pPr>
              <w:rPr>
                <w:rFonts w:ascii="Tahoma" w:hAnsi="Tahoma" w:cs="Tahoma"/>
              </w:rPr>
            </w:pPr>
            <w:r>
              <w:rPr>
                <w:rFonts w:ascii="Tahoma" w:hAnsi="Tahoma" w:cs="Tahoma"/>
              </w:rPr>
              <w:lastRenderedPageBreak/>
              <w:t>Participants</w:t>
            </w:r>
            <w:r w:rsidR="00B8597B">
              <w:rPr>
                <w:rFonts w:ascii="Tahoma" w:hAnsi="Tahoma" w:cs="Tahoma"/>
              </w:rPr>
              <w:t xml:space="preserve"> </w:t>
            </w:r>
            <w:r>
              <w:rPr>
                <w:rFonts w:ascii="Tahoma" w:hAnsi="Tahoma" w:cs="Tahoma"/>
              </w:rPr>
              <w:t xml:space="preserve">may be </w:t>
            </w:r>
            <w:r w:rsidR="00B1187C">
              <w:rPr>
                <w:rFonts w:ascii="Tahoma" w:hAnsi="Tahoma" w:cs="Tahoma"/>
              </w:rPr>
              <w:t>confus</w:t>
            </w:r>
            <w:r>
              <w:rPr>
                <w:rFonts w:ascii="Tahoma" w:hAnsi="Tahoma" w:cs="Tahoma"/>
              </w:rPr>
              <w:t xml:space="preserve">ed about what’s going on </w:t>
            </w:r>
            <w:r>
              <w:rPr>
                <w:rFonts w:ascii="Tahoma" w:hAnsi="Tahoma" w:cs="Tahoma"/>
              </w:rPr>
              <w:lastRenderedPageBreak/>
              <w:t>and get distressed, leading to negative feeling to the society.</w:t>
            </w:r>
          </w:p>
        </w:tc>
        <w:tc>
          <w:tcPr>
            <w:tcW w:w="5599" w:type="dxa"/>
          </w:tcPr>
          <w:p w14:paraId="13711A78" w14:textId="1DECF133" w:rsidR="00CC4A94" w:rsidRDefault="00CC4A94" w:rsidP="00B1187C">
            <w:pPr>
              <w:pStyle w:val="ListParagraph"/>
              <w:numPr>
                <w:ilvl w:val="0"/>
                <w:numId w:val="10"/>
              </w:numPr>
              <w:ind w:left="360"/>
              <w:rPr>
                <w:rFonts w:ascii="Tahoma" w:hAnsi="Tahoma" w:cs="Tahoma"/>
              </w:rPr>
            </w:pPr>
            <w:r>
              <w:rPr>
                <w:rFonts w:ascii="Tahoma" w:hAnsi="Tahoma" w:cs="Tahoma"/>
              </w:rPr>
              <w:lastRenderedPageBreak/>
              <w:t xml:space="preserve">Plan events </w:t>
            </w:r>
            <w:r w:rsidR="0022079E">
              <w:rPr>
                <w:rFonts w:ascii="Tahoma" w:hAnsi="Tahoma" w:cs="Tahoma"/>
              </w:rPr>
              <w:t>a</w:t>
            </w:r>
            <w:r>
              <w:rPr>
                <w:rFonts w:ascii="Tahoma" w:hAnsi="Tahoma" w:cs="Tahoma"/>
              </w:rPr>
              <w:t xml:space="preserve"> good time</w:t>
            </w:r>
            <w:r w:rsidR="0022079E">
              <w:rPr>
                <w:rFonts w:ascii="Tahoma" w:hAnsi="Tahoma" w:cs="Tahoma"/>
              </w:rPr>
              <w:t xml:space="preserve"> in advance</w:t>
            </w:r>
            <w:r>
              <w:rPr>
                <w:rFonts w:ascii="Tahoma" w:hAnsi="Tahoma" w:cs="Tahoma"/>
              </w:rPr>
              <w:t>.</w:t>
            </w:r>
          </w:p>
          <w:p w14:paraId="1EB63DA5" w14:textId="029E7166" w:rsidR="00B1187C" w:rsidRPr="00810B98" w:rsidRDefault="00B1187C" w:rsidP="00B1187C">
            <w:pPr>
              <w:pStyle w:val="ListParagraph"/>
              <w:numPr>
                <w:ilvl w:val="0"/>
                <w:numId w:val="10"/>
              </w:numPr>
              <w:ind w:left="360"/>
              <w:rPr>
                <w:rFonts w:ascii="Tahoma" w:hAnsi="Tahoma" w:cs="Tahoma"/>
              </w:rPr>
            </w:pPr>
            <w:r w:rsidRPr="00810B98">
              <w:rPr>
                <w:rFonts w:ascii="Tahoma" w:hAnsi="Tahoma" w:cs="Tahoma"/>
              </w:rPr>
              <w:lastRenderedPageBreak/>
              <w:t xml:space="preserve">Details of the activity to be clearly communicated to all participants in a reasonable time prior to the date and time of the activity/event. </w:t>
            </w:r>
          </w:p>
          <w:p w14:paraId="31641426" w14:textId="013E0E2F" w:rsidR="00B1187C" w:rsidRPr="00810B98" w:rsidRDefault="00B1187C" w:rsidP="00B1187C">
            <w:pPr>
              <w:pStyle w:val="ListParagraph"/>
              <w:numPr>
                <w:ilvl w:val="0"/>
                <w:numId w:val="10"/>
              </w:numPr>
              <w:ind w:left="360"/>
              <w:rPr>
                <w:rFonts w:ascii="Tahoma" w:hAnsi="Tahoma" w:cs="Tahoma"/>
              </w:rPr>
            </w:pPr>
            <w:r w:rsidRPr="00810B98">
              <w:rPr>
                <w:rFonts w:ascii="Tahoma" w:hAnsi="Tahoma" w:cs="Tahoma"/>
              </w:rPr>
              <w:t>Committee members to brief all participants on the risk assessment requirements.</w:t>
            </w:r>
          </w:p>
          <w:p w14:paraId="02D81CB0" w14:textId="77777777" w:rsidR="00B1187C" w:rsidRDefault="00B1187C" w:rsidP="00B1187C">
            <w:pPr>
              <w:pStyle w:val="ListParagraph"/>
              <w:numPr>
                <w:ilvl w:val="0"/>
                <w:numId w:val="10"/>
              </w:numPr>
              <w:ind w:left="360"/>
              <w:rPr>
                <w:rFonts w:ascii="Tahoma" w:hAnsi="Tahoma" w:cs="Tahoma"/>
              </w:rPr>
            </w:pPr>
            <w:r w:rsidRPr="00810B98">
              <w:rPr>
                <w:rFonts w:ascii="Tahoma" w:hAnsi="Tahoma" w:cs="Tahoma"/>
              </w:rPr>
              <w:t>All participants to be made aware of the activity/event lead.</w:t>
            </w:r>
          </w:p>
          <w:p w14:paraId="4C8039F5" w14:textId="6564C397" w:rsidR="00B1187C" w:rsidRPr="007E3888" w:rsidRDefault="00B1187C" w:rsidP="00B1187C">
            <w:pPr>
              <w:pStyle w:val="ListParagraph"/>
              <w:numPr>
                <w:ilvl w:val="0"/>
                <w:numId w:val="3"/>
              </w:numPr>
              <w:ind w:left="360"/>
              <w:rPr>
                <w:rFonts w:ascii="Tahoma" w:hAnsi="Tahoma" w:cs="Tahoma"/>
              </w:rPr>
            </w:pPr>
            <w:r>
              <w:rPr>
                <w:rFonts w:ascii="Tahoma" w:hAnsi="Tahoma" w:cs="Tahoma"/>
              </w:rPr>
              <w:t xml:space="preserve">Separate risk assessments should be completed for </w:t>
            </w:r>
            <w:r w:rsidRPr="00454C6C">
              <w:rPr>
                <w:rFonts w:ascii="Tahoma" w:hAnsi="Tahoma" w:cs="Tahoma"/>
              </w:rPr>
              <w:t>Trips outside of Sunderland</w:t>
            </w:r>
            <w:r>
              <w:rPr>
                <w:rFonts w:ascii="Tahoma" w:hAnsi="Tahoma" w:cs="Tahoma"/>
              </w:rPr>
              <w:t xml:space="preserve"> and </w:t>
            </w:r>
            <w:r w:rsidRPr="006953D6">
              <w:rPr>
                <w:rFonts w:ascii="Tahoma" w:hAnsi="Tahoma" w:cs="Tahoma"/>
              </w:rPr>
              <w:t>Large-scale events (e.g. ball, celebration OR any activity/event with a 50+ capacity)</w:t>
            </w:r>
          </w:p>
        </w:tc>
        <w:tc>
          <w:tcPr>
            <w:tcW w:w="425" w:type="dxa"/>
          </w:tcPr>
          <w:p w14:paraId="56A293F6" w14:textId="5A39BF3E" w:rsidR="00B1187C" w:rsidRPr="00B63EAF" w:rsidRDefault="00B8597B" w:rsidP="00B1187C">
            <w:pPr>
              <w:rPr>
                <w:rFonts w:ascii="Tahoma" w:hAnsi="Tahoma" w:cs="Tahoma"/>
              </w:rPr>
            </w:pPr>
            <w:r>
              <w:rPr>
                <w:rFonts w:ascii="Tahoma" w:hAnsi="Tahoma" w:cs="Tahoma"/>
              </w:rPr>
              <w:lastRenderedPageBreak/>
              <w:t>1</w:t>
            </w:r>
          </w:p>
        </w:tc>
        <w:tc>
          <w:tcPr>
            <w:tcW w:w="425" w:type="dxa"/>
          </w:tcPr>
          <w:p w14:paraId="7094824A" w14:textId="746A9B5E" w:rsidR="00B1187C" w:rsidRPr="00B63EAF" w:rsidRDefault="00B8597B" w:rsidP="00B1187C">
            <w:pPr>
              <w:rPr>
                <w:rFonts w:ascii="Tahoma" w:hAnsi="Tahoma" w:cs="Tahoma"/>
              </w:rPr>
            </w:pPr>
            <w:r>
              <w:rPr>
                <w:rFonts w:ascii="Tahoma" w:hAnsi="Tahoma" w:cs="Tahoma"/>
              </w:rPr>
              <w:t>2</w:t>
            </w:r>
          </w:p>
        </w:tc>
        <w:tc>
          <w:tcPr>
            <w:tcW w:w="1134" w:type="dxa"/>
          </w:tcPr>
          <w:p w14:paraId="7FB0F5EB" w14:textId="7F1F8A1B" w:rsidR="00B1187C" w:rsidRPr="00B63EAF" w:rsidRDefault="00B8597B" w:rsidP="00B1187C">
            <w:pPr>
              <w:rPr>
                <w:rFonts w:ascii="Tahoma" w:hAnsi="Tahoma" w:cs="Tahoma"/>
              </w:rPr>
            </w:pPr>
            <w:r>
              <w:rPr>
                <w:rFonts w:ascii="Tahoma" w:hAnsi="Tahoma" w:cs="Tahoma"/>
              </w:rPr>
              <w:t>2 (</w:t>
            </w:r>
            <w:r w:rsidR="00BE756D">
              <w:rPr>
                <w:rFonts w:ascii="Tahoma" w:hAnsi="Tahoma" w:cs="Tahoma"/>
              </w:rPr>
              <w:t xml:space="preserve">very </w:t>
            </w:r>
            <w:r>
              <w:rPr>
                <w:rFonts w:ascii="Tahoma" w:hAnsi="Tahoma" w:cs="Tahoma"/>
              </w:rPr>
              <w:t>low)</w:t>
            </w:r>
          </w:p>
        </w:tc>
        <w:tc>
          <w:tcPr>
            <w:tcW w:w="2835" w:type="dxa"/>
          </w:tcPr>
          <w:p w14:paraId="6E3C4790" w14:textId="5DFF8C3B" w:rsidR="00B1187C" w:rsidRPr="00B63EAF" w:rsidRDefault="00C4674D" w:rsidP="00B1187C">
            <w:pPr>
              <w:rPr>
                <w:rFonts w:ascii="Tahoma" w:hAnsi="Tahoma" w:cs="Tahoma"/>
              </w:rPr>
            </w:pPr>
            <w:r>
              <w:rPr>
                <w:rFonts w:ascii="Tahoma" w:hAnsi="Tahoma" w:cs="Tahoma"/>
              </w:rPr>
              <w:t>Ask members for feedback</w:t>
            </w:r>
            <w:r w:rsidR="005162AE">
              <w:rPr>
                <w:rFonts w:ascii="Tahoma" w:hAnsi="Tahoma" w:cs="Tahoma"/>
              </w:rPr>
              <w:t>.</w:t>
            </w:r>
          </w:p>
        </w:tc>
      </w:tr>
      <w:tr w:rsidR="00B1187C" w14:paraId="1F303FEC" w14:textId="77777777" w:rsidTr="70453A4E">
        <w:tc>
          <w:tcPr>
            <w:tcW w:w="1696" w:type="dxa"/>
          </w:tcPr>
          <w:p w14:paraId="4272818F" w14:textId="33164AC4" w:rsidR="00B1187C" w:rsidRPr="00B63EAF" w:rsidRDefault="00B1187C" w:rsidP="00B1187C">
            <w:pPr>
              <w:rPr>
                <w:rFonts w:ascii="Tahoma" w:hAnsi="Tahoma" w:cs="Tahoma"/>
              </w:rPr>
            </w:pPr>
            <w:r w:rsidRPr="00B63EAF">
              <w:rPr>
                <w:rFonts w:ascii="Tahoma" w:hAnsi="Tahoma" w:cs="Tahoma"/>
              </w:rPr>
              <w:t>Excessive alcohol consumption</w:t>
            </w:r>
          </w:p>
        </w:tc>
        <w:tc>
          <w:tcPr>
            <w:tcW w:w="2056" w:type="dxa"/>
          </w:tcPr>
          <w:p w14:paraId="3DE1191A" w14:textId="3FBA9DCB" w:rsidR="00B1187C" w:rsidRPr="00B63EAF" w:rsidRDefault="007C3D1A" w:rsidP="00B1187C">
            <w:pPr>
              <w:rPr>
                <w:rFonts w:ascii="Tahoma" w:hAnsi="Tahoma" w:cs="Tahoma"/>
              </w:rPr>
            </w:pPr>
            <w:r w:rsidRPr="007C3D1A">
              <w:rPr>
                <w:rFonts w:ascii="Tahoma" w:hAnsi="Tahoma" w:cs="Tahoma"/>
              </w:rPr>
              <w:t>Intoxication may cause illness, result in loss of personal valuables, or put individuals in vulnerable situations.</w:t>
            </w:r>
          </w:p>
        </w:tc>
        <w:tc>
          <w:tcPr>
            <w:tcW w:w="5599" w:type="dxa"/>
          </w:tcPr>
          <w:p w14:paraId="0193EFFD" w14:textId="42EEFF2C" w:rsidR="00B1187C" w:rsidRPr="00434075" w:rsidRDefault="00B1187C" w:rsidP="00B1187C">
            <w:pPr>
              <w:pStyle w:val="ListParagraph"/>
              <w:numPr>
                <w:ilvl w:val="0"/>
                <w:numId w:val="13"/>
              </w:numPr>
              <w:ind w:left="360"/>
              <w:rPr>
                <w:rFonts w:ascii="Tahoma" w:hAnsi="Tahoma" w:cs="Tahoma"/>
              </w:rPr>
            </w:pPr>
            <w:r w:rsidRPr="00434075">
              <w:rPr>
                <w:rFonts w:ascii="Tahoma" w:hAnsi="Tahoma" w:cs="Tahoma"/>
              </w:rPr>
              <w:t xml:space="preserve">One committee member to </w:t>
            </w:r>
            <w:proofErr w:type="gramStart"/>
            <w:r w:rsidRPr="00434075">
              <w:rPr>
                <w:rFonts w:ascii="Tahoma" w:hAnsi="Tahoma" w:cs="Tahoma"/>
              </w:rPr>
              <w:t>remain sober at all times</w:t>
            </w:r>
            <w:proofErr w:type="gramEnd"/>
            <w:r w:rsidRPr="00434075">
              <w:rPr>
                <w:rFonts w:ascii="Tahoma" w:hAnsi="Tahoma" w:cs="Tahoma"/>
              </w:rPr>
              <w:t xml:space="preserve"> to ensure that alcohol is not getting out of hand. In the case of any suspicions, committee members to make staff of the venue aware immediately. </w:t>
            </w:r>
          </w:p>
          <w:p w14:paraId="47692E3C" w14:textId="4CA1EE11" w:rsidR="00B1187C" w:rsidRDefault="00B1187C" w:rsidP="00B1187C">
            <w:pPr>
              <w:pStyle w:val="ListParagraph"/>
              <w:numPr>
                <w:ilvl w:val="0"/>
                <w:numId w:val="13"/>
              </w:numPr>
              <w:ind w:left="360"/>
              <w:rPr>
                <w:rFonts w:ascii="Tahoma" w:hAnsi="Tahoma" w:cs="Tahoma"/>
              </w:rPr>
            </w:pPr>
            <w:r w:rsidRPr="00434075">
              <w:rPr>
                <w:rFonts w:ascii="Tahoma" w:hAnsi="Tahoma" w:cs="Tahoma"/>
              </w:rPr>
              <w:t xml:space="preserve">Committee members to advise participants of the risks of excessive alcohol consumption and ensure they know who to report it to if they see it. </w:t>
            </w:r>
          </w:p>
          <w:p w14:paraId="47A7DD02" w14:textId="3B6751FC" w:rsidR="007F26D0" w:rsidRPr="00434075" w:rsidRDefault="007F26D0" w:rsidP="00B1187C">
            <w:pPr>
              <w:pStyle w:val="ListParagraph"/>
              <w:numPr>
                <w:ilvl w:val="0"/>
                <w:numId w:val="13"/>
              </w:numPr>
              <w:ind w:left="360"/>
              <w:rPr>
                <w:rFonts w:ascii="Tahoma" w:hAnsi="Tahoma" w:cs="Tahoma"/>
              </w:rPr>
            </w:pPr>
            <w:r>
              <w:rPr>
                <w:rFonts w:ascii="Tahoma" w:hAnsi="Tahoma" w:cs="Tahoma"/>
              </w:rPr>
              <w:t>Water should be available</w:t>
            </w:r>
            <w:r w:rsidR="003D1D17">
              <w:rPr>
                <w:rFonts w:ascii="Tahoma" w:hAnsi="Tahoma" w:cs="Tahoma"/>
              </w:rPr>
              <w:t xml:space="preserve"> for free at </w:t>
            </w:r>
            <w:r w:rsidR="003964FB">
              <w:rPr>
                <w:rFonts w:ascii="Tahoma" w:hAnsi="Tahoma" w:cs="Tahoma"/>
              </w:rPr>
              <w:t>social events.</w:t>
            </w:r>
          </w:p>
          <w:p w14:paraId="55910A88" w14:textId="07926AC2" w:rsidR="00B1187C" w:rsidRPr="00434075" w:rsidRDefault="00B1187C" w:rsidP="00B1187C">
            <w:pPr>
              <w:pStyle w:val="ListParagraph"/>
              <w:numPr>
                <w:ilvl w:val="0"/>
                <w:numId w:val="13"/>
              </w:numPr>
              <w:ind w:left="360"/>
              <w:rPr>
                <w:rFonts w:ascii="Tahoma" w:hAnsi="Tahoma" w:cs="Tahoma"/>
              </w:rPr>
            </w:pPr>
            <w:r w:rsidRPr="00434075">
              <w:rPr>
                <w:rFonts w:ascii="Tahoma" w:hAnsi="Tahoma" w:cs="Tahoma"/>
              </w:rPr>
              <w:t xml:space="preserve">In an emergency, committee and participants to follow the procedure as outlined in </w:t>
            </w:r>
            <w:r>
              <w:rPr>
                <w:rFonts w:ascii="Tahoma" w:hAnsi="Tahoma" w:cs="Tahoma"/>
              </w:rPr>
              <w:t>this document.</w:t>
            </w:r>
          </w:p>
        </w:tc>
        <w:tc>
          <w:tcPr>
            <w:tcW w:w="425" w:type="dxa"/>
          </w:tcPr>
          <w:p w14:paraId="23C6EE73" w14:textId="01E5568C" w:rsidR="00B1187C" w:rsidRPr="00B63EAF" w:rsidRDefault="00A522C3" w:rsidP="00B1187C">
            <w:pPr>
              <w:rPr>
                <w:rFonts w:ascii="Tahoma" w:hAnsi="Tahoma" w:cs="Tahoma"/>
              </w:rPr>
            </w:pPr>
            <w:r>
              <w:rPr>
                <w:rFonts w:ascii="Tahoma" w:hAnsi="Tahoma" w:cs="Tahoma"/>
              </w:rPr>
              <w:t>2</w:t>
            </w:r>
          </w:p>
        </w:tc>
        <w:tc>
          <w:tcPr>
            <w:tcW w:w="425" w:type="dxa"/>
          </w:tcPr>
          <w:p w14:paraId="2D91A20C" w14:textId="5635FB9F" w:rsidR="00B1187C" w:rsidRPr="00B63EAF" w:rsidRDefault="00A522C3" w:rsidP="00B1187C">
            <w:pPr>
              <w:rPr>
                <w:rFonts w:ascii="Tahoma" w:hAnsi="Tahoma" w:cs="Tahoma"/>
              </w:rPr>
            </w:pPr>
            <w:r>
              <w:rPr>
                <w:rFonts w:ascii="Tahoma" w:hAnsi="Tahoma" w:cs="Tahoma"/>
              </w:rPr>
              <w:t>3</w:t>
            </w:r>
          </w:p>
        </w:tc>
        <w:tc>
          <w:tcPr>
            <w:tcW w:w="1134" w:type="dxa"/>
          </w:tcPr>
          <w:p w14:paraId="596B0519" w14:textId="100F2F7E" w:rsidR="00B1187C" w:rsidRPr="00B63EAF" w:rsidRDefault="00A522C3" w:rsidP="00B1187C">
            <w:pPr>
              <w:rPr>
                <w:rFonts w:ascii="Tahoma" w:hAnsi="Tahoma" w:cs="Tahoma"/>
              </w:rPr>
            </w:pPr>
            <w:r>
              <w:rPr>
                <w:rFonts w:ascii="Tahoma" w:hAnsi="Tahoma" w:cs="Tahoma"/>
              </w:rPr>
              <w:t xml:space="preserve">6 </w:t>
            </w:r>
            <w:r w:rsidRPr="005162AE">
              <w:rPr>
                <w:rFonts w:ascii="Tahoma" w:hAnsi="Tahoma" w:cs="Tahoma"/>
                <w:sz w:val="20"/>
                <w:szCs w:val="20"/>
              </w:rPr>
              <w:t>(medium)</w:t>
            </w:r>
          </w:p>
        </w:tc>
        <w:tc>
          <w:tcPr>
            <w:tcW w:w="2835" w:type="dxa"/>
          </w:tcPr>
          <w:p w14:paraId="60194E68" w14:textId="77777777" w:rsidR="00B1187C" w:rsidRDefault="000939BC" w:rsidP="00A522C3">
            <w:pPr>
              <w:pStyle w:val="ListParagraph"/>
              <w:numPr>
                <w:ilvl w:val="0"/>
                <w:numId w:val="29"/>
              </w:numPr>
              <w:ind w:left="315"/>
              <w:rPr>
                <w:rFonts w:ascii="Tahoma" w:hAnsi="Tahoma" w:cs="Tahoma"/>
              </w:rPr>
            </w:pPr>
            <w:r w:rsidRPr="00A522C3">
              <w:rPr>
                <w:rFonts w:ascii="Tahoma" w:hAnsi="Tahoma" w:cs="Tahoma"/>
              </w:rPr>
              <w:t>Check in with individuals during and at the end of the event.</w:t>
            </w:r>
          </w:p>
          <w:p w14:paraId="686B961A" w14:textId="72C528CB" w:rsidR="00837CC6" w:rsidRPr="00A522C3" w:rsidRDefault="00837CC6" w:rsidP="00A522C3">
            <w:pPr>
              <w:pStyle w:val="ListParagraph"/>
              <w:numPr>
                <w:ilvl w:val="0"/>
                <w:numId w:val="29"/>
              </w:numPr>
              <w:ind w:left="315"/>
              <w:rPr>
                <w:rFonts w:ascii="Tahoma" w:hAnsi="Tahoma" w:cs="Tahoma"/>
              </w:rPr>
            </w:pPr>
            <w:r>
              <w:rPr>
                <w:rFonts w:ascii="Tahoma" w:hAnsi="Tahoma" w:cs="Tahoma"/>
              </w:rPr>
              <w:t>Report any incidents to the Students’ Union.</w:t>
            </w:r>
          </w:p>
          <w:p w14:paraId="384DE3FD" w14:textId="6AF3B196" w:rsidR="00A522C3" w:rsidRPr="00A522C3" w:rsidRDefault="00A522C3" w:rsidP="00A522C3">
            <w:pPr>
              <w:pStyle w:val="ListParagraph"/>
              <w:numPr>
                <w:ilvl w:val="0"/>
                <w:numId w:val="29"/>
              </w:numPr>
              <w:ind w:left="315"/>
              <w:rPr>
                <w:rFonts w:ascii="Tahoma" w:hAnsi="Tahoma" w:cs="Tahoma"/>
              </w:rPr>
            </w:pPr>
            <w:r w:rsidRPr="00A522C3">
              <w:rPr>
                <w:rFonts w:ascii="Tahoma" w:hAnsi="Tahoma" w:cs="Tahoma"/>
              </w:rPr>
              <w:t>Hold a variety of socials, not all centred around bars.</w:t>
            </w:r>
          </w:p>
        </w:tc>
      </w:tr>
      <w:tr w:rsidR="00B1187C" w14:paraId="4F0CB3BD" w14:textId="77777777" w:rsidTr="70453A4E">
        <w:tc>
          <w:tcPr>
            <w:tcW w:w="1696" w:type="dxa"/>
          </w:tcPr>
          <w:p w14:paraId="549A07F4" w14:textId="14B774C0" w:rsidR="00B1187C" w:rsidRPr="00B63EAF" w:rsidRDefault="00B1187C" w:rsidP="00B1187C">
            <w:pPr>
              <w:rPr>
                <w:rFonts w:ascii="Tahoma" w:hAnsi="Tahoma" w:cs="Tahoma"/>
              </w:rPr>
            </w:pPr>
            <w:r w:rsidRPr="00B63EAF">
              <w:rPr>
                <w:rFonts w:ascii="Tahoma" w:hAnsi="Tahoma" w:cs="Tahoma"/>
              </w:rPr>
              <w:t>Overcrowding/too many participants</w:t>
            </w:r>
          </w:p>
        </w:tc>
        <w:tc>
          <w:tcPr>
            <w:tcW w:w="2056" w:type="dxa"/>
          </w:tcPr>
          <w:p w14:paraId="343001FE" w14:textId="2A92793D" w:rsidR="00B1187C" w:rsidRPr="00B63EAF" w:rsidRDefault="002570AF" w:rsidP="00B1187C">
            <w:pPr>
              <w:rPr>
                <w:rFonts w:ascii="Tahoma" w:hAnsi="Tahoma" w:cs="Tahoma"/>
              </w:rPr>
            </w:pPr>
            <w:r>
              <w:rPr>
                <w:rFonts w:ascii="Tahoma" w:hAnsi="Tahoma" w:cs="Tahoma"/>
              </w:rPr>
              <w:t xml:space="preserve">Everyone in the venue at risk of </w:t>
            </w:r>
            <w:r w:rsidR="00B1187C">
              <w:rPr>
                <w:rFonts w:ascii="Tahoma" w:hAnsi="Tahoma" w:cs="Tahoma"/>
              </w:rPr>
              <w:t>personal injury</w:t>
            </w:r>
            <w:r>
              <w:rPr>
                <w:rFonts w:ascii="Tahoma" w:hAnsi="Tahoma" w:cs="Tahoma"/>
              </w:rPr>
              <w:t>. Crowds can be triggering for neurodivergent participants or those with anxiety.</w:t>
            </w:r>
          </w:p>
        </w:tc>
        <w:tc>
          <w:tcPr>
            <w:tcW w:w="5599" w:type="dxa"/>
          </w:tcPr>
          <w:p w14:paraId="5C6564F4" w14:textId="6F02FF16" w:rsidR="00B1187C" w:rsidRDefault="00B1187C" w:rsidP="00B1187C">
            <w:pPr>
              <w:pStyle w:val="ListParagraph"/>
              <w:numPr>
                <w:ilvl w:val="0"/>
                <w:numId w:val="14"/>
              </w:numPr>
              <w:rPr>
                <w:rFonts w:ascii="Tahoma" w:hAnsi="Tahoma" w:cs="Tahoma"/>
              </w:rPr>
            </w:pPr>
            <w:r w:rsidRPr="00434075">
              <w:rPr>
                <w:rFonts w:ascii="Tahoma" w:hAnsi="Tahoma" w:cs="Tahoma"/>
              </w:rPr>
              <w:t>Committee to confirm capacity of venue prior to advertising</w:t>
            </w:r>
            <w:r w:rsidR="002570AF">
              <w:rPr>
                <w:rFonts w:ascii="Tahoma" w:hAnsi="Tahoma" w:cs="Tahoma"/>
              </w:rPr>
              <w:t xml:space="preserve"> and make members aware of the potential </w:t>
            </w:r>
            <w:r w:rsidR="00BE756D">
              <w:rPr>
                <w:rFonts w:ascii="Tahoma" w:hAnsi="Tahoma" w:cs="Tahoma"/>
              </w:rPr>
              <w:t>numbers at the event.</w:t>
            </w:r>
          </w:p>
          <w:p w14:paraId="56776CBF" w14:textId="77777777" w:rsidR="00B1187C" w:rsidRDefault="00B1187C" w:rsidP="00B1187C">
            <w:pPr>
              <w:pStyle w:val="ListParagraph"/>
              <w:numPr>
                <w:ilvl w:val="0"/>
                <w:numId w:val="14"/>
              </w:numPr>
              <w:rPr>
                <w:rFonts w:ascii="Tahoma" w:hAnsi="Tahoma" w:cs="Tahoma"/>
              </w:rPr>
            </w:pPr>
            <w:r w:rsidRPr="00434075">
              <w:rPr>
                <w:rFonts w:ascii="Tahoma" w:hAnsi="Tahoma" w:cs="Tahoma"/>
              </w:rPr>
              <w:t xml:space="preserve">Require people to sign up before the event. </w:t>
            </w:r>
          </w:p>
          <w:p w14:paraId="356C2D31" w14:textId="38DECD51" w:rsidR="00B1187C" w:rsidRPr="00434075" w:rsidRDefault="00B1187C" w:rsidP="00B1187C">
            <w:pPr>
              <w:pStyle w:val="ListParagraph"/>
              <w:numPr>
                <w:ilvl w:val="0"/>
                <w:numId w:val="14"/>
              </w:numPr>
              <w:rPr>
                <w:rFonts w:ascii="Tahoma" w:hAnsi="Tahoma" w:cs="Tahoma"/>
              </w:rPr>
            </w:pPr>
            <w:r w:rsidRPr="00434075">
              <w:rPr>
                <w:rFonts w:ascii="Tahoma" w:hAnsi="Tahoma" w:cs="Tahoma"/>
              </w:rPr>
              <w:t>Volunteers from the society to sign participants in as they arrive and ensure movement around the room occurs in an orderly fashion.</w:t>
            </w:r>
          </w:p>
        </w:tc>
        <w:tc>
          <w:tcPr>
            <w:tcW w:w="425" w:type="dxa"/>
          </w:tcPr>
          <w:p w14:paraId="64A8B427" w14:textId="0B1D1890" w:rsidR="00B1187C" w:rsidRPr="00B63EAF" w:rsidRDefault="00BE756D" w:rsidP="00B1187C">
            <w:pPr>
              <w:rPr>
                <w:rFonts w:ascii="Tahoma" w:hAnsi="Tahoma" w:cs="Tahoma"/>
              </w:rPr>
            </w:pPr>
            <w:r>
              <w:rPr>
                <w:rFonts w:ascii="Tahoma" w:hAnsi="Tahoma" w:cs="Tahoma"/>
              </w:rPr>
              <w:t>1</w:t>
            </w:r>
          </w:p>
        </w:tc>
        <w:tc>
          <w:tcPr>
            <w:tcW w:w="425" w:type="dxa"/>
          </w:tcPr>
          <w:p w14:paraId="14770A13" w14:textId="7643FB70" w:rsidR="00B1187C" w:rsidRPr="00B63EAF" w:rsidRDefault="00BE756D" w:rsidP="00B1187C">
            <w:pPr>
              <w:rPr>
                <w:rFonts w:ascii="Tahoma" w:hAnsi="Tahoma" w:cs="Tahoma"/>
              </w:rPr>
            </w:pPr>
            <w:r>
              <w:rPr>
                <w:rFonts w:ascii="Tahoma" w:hAnsi="Tahoma" w:cs="Tahoma"/>
              </w:rPr>
              <w:t>2</w:t>
            </w:r>
          </w:p>
        </w:tc>
        <w:tc>
          <w:tcPr>
            <w:tcW w:w="1134" w:type="dxa"/>
          </w:tcPr>
          <w:p w14:paraId="12EDDC38" w14:textId="4A0CA555" w:rsidR="00B1187C" w:rsidRPr="00B63EAF" w:rsidRDefault="00BE756D" w:rsidP="00B1187C">
            <w:pPr>
              <w:rPr>
                <w:rFonts w:ascii="Tahoma" w:hAnsi="Tahoma" w:cs="Tahoma"/>
              </w:rPr>
            </w:pPr>
            <w:r>
              <w:rPr>
                <w:rFonts w:ascii="Tahoma" w:hAnsi="Tahoma" w:cs="Tahoma"/>
              </w:rPr>
              <w:t>2 (very low)</w:t>
            </w:r>
          </w:p>
        </w:tc>
        <w:tc>
          <w:tcPr>
            <w:tcW w:w="2835" w:type="dxa"/>
          </w:tcPr>
          <w:p w14:paraId="120E70DE" w14:textId="068DF385" w:rsidR="00B1187C" w:rsidRPr="00B63EAF" w:rsidRDefault="00BE756D" w:rsidP="00B1187C">
            <w:pPr>
              <w:rPr>
                <w:rFonts w:ascii="Tahoma" w:hAnsi="Tahoma" w:cs="Tahoma"/>
              </w:rPr>
            </w:pPr>
            <w:r>
              <w:rPr>
                <w:rFonts w:ascii="Tahoma" w:hAnsi="Tahoma" w:cs="Tahoma"/>
              </w:rPr>
              <w:t>Identify a quieter space that participants can move to if they become overwhelmed.</w:t>
            </w:r>
          </w:p>
        </w:tc>
      </w:tr>
      <w:tr w:rsidR="00B1187C" w14:paraId="156191BE" w14:textId="77777777" w:rsidTr="70453A4E">
        <w:tc>
          <w:tcPr>
            <w:tcW w:w="1696" w:type="dxa"/>
          </w:tcPr>
          <w:p w14:paraId="556C770A" w14:textId="4157C3CB" w:rsidR="00B1187C" w:rsidRPr="00B63EAF" w:rsidRDefault="00B1187C" w:rsidP="00B1187C">
            <w:pPr>
              <w:rPr>
                <w:rFonts w:ascii="Tahoma" w:hAnsi="Tahoma" w:cs="Tahoma"/>
              </w:rPr>
            </w:pPr>
            <w:r>
              <w:rPr>
                <w:rFonts w:ascii="Tahoma" w:hAnsi="Tahoma" w:cs="Tahoma"/>
              </w:rPr>
              <w:t>Drug use</w:t>
            </w:r>
          </w:p>
        </w:tc>
        <w:tc>
          <w:tcPr>
            <w:tcW w:w="2056" w:type="dxa"/>
          </w:tcPr>
          <w:p w14:paraId="3D1F9DC3" w14:textId="0F18212F" w:rsidR="00B1187C" w:rsidRPr="00B63EAF" w:rsidRDefault="00837CC6" w:rsidP="00B1187C">
            <w:pPr>
              <w:rPr>
                <w:rFonts w:ascii="Tahoma" w:hAnsi="Tahoma" w:cs="Tahoma"/>
              </w:rPr>
            </w:pPr>
            <w:r>
              <w:rPr>
                <w:rFonts w:ascii="Tahoma" w:hAnsi="Tahoma" w:cs="Tahoma"/>
              </w:rPr>
              <w:t>Participants o</w:t>
            </w:r>
            <w:r w:rsidR="00B1187C">
              <w:rPr>
                <w:rFonts w:ascii="Tahoma" w:hAnsi="Tahoma" w:cs="Tahoma"/>
              </w:rPr>
              <w:t xml:space="preserve">verdosing </w:t>
            </w:r>
            <w:r>
              <w:rPr>
                <w:rFonts w:ascii="Tahoma" w:hAnsi="Tahoma" w:cs="Tahoma"/>
              </w:rPr>
              <w:t>–</w:t>
            </w:r>
            <w:r w:rsidR="00B1187C">
              <w:rPr>
                <w:rFonts w:ascii="Tahoma" w:hAnsi="Tahoma" w:cs="Tahoma"/>
              </w:rPr>
              <w:t xml:space="preserve"> </w:t>
            </w:r>
            <w:r>
              <w:rPr>
                <w:rFonts w:ascii="Tahoma" w:hAnsi="Tahoma" w:cs="Tahoma"/>
              </w:rPr>
              <w:t xml:space="preserve">causing short-term or long-term </w:t>
            </w:r>
            <w:r w:rsidR="00B1187C">
              <w:rPr>
                <w:rFonts w:ascii="Tahoma" w:hAnsi="Tahoma" w:cs="Tahoma"/>
              </w:rPr>
              <w:lastRenderedPageBreak/>
              <w:t xml:space="preserve">illness, personal injury, </w:t>
            </w:r>
            <w:r>
              <w:rPr>
                <w:rFonts w:ascii="Tahoma" w:hAnsi="Tahoma" w:cs="Tahoma"/>
              </w:rPr>
              <w:t xml:space="preserve">and </w:t>
            </w:r>
            <w:r w:rsidR="00B1187C">
              <w:rPr>
                <w:rFonts w:ascii="Tahoma" w:hAnsi="Tahoma" w:cs="Tahoma"/>
              </w:rPr>
              <w:t>distress</w:t>
            </w:r>
            <w:r>
              <w:rPr>
                <w:rFonts w:ascii="Tahoma" w:hAnsi="Tahoma" w:cs="Tahoma"/>
              </w:rPr>
              <w:t>.</w:t>
            </w:r>
          </w:p>
        </w:tc>
        <w:tc>
          <w:tcPr>
            <w:tcW w:w="5599" w:type="dxa"/>
          </w:tcPr>
          <w:p w14:paraId="3FC90C85" w14:textId="77777777" w:rsidR="00B1187C" w:rsidRDefault="00B1187C" w:rsidP="00B1187C">
            <w:pPr>
              <w:pStyle w:val="ListParagraph"/>
              <w:numPr>
                <w:ilvl w:val="0"/>
                <w:numId w:val="15"/>
              </w:numPr>
              <w:rPr>
                <w:rFonts w:ascii="Tahoma" w:hAnsi="Tahoma" w:cs="Tahoma"/>
              </w:rPr>
            </w:pPr>
            <w:r w:rsidRPr="00174925">
              <w:rPr>
                <w:rFonts w:ascii="Tahoma" w:hAnsi="Tahoma" w:cs="Tahoma"/>
              </w:rPr>
              <w:lastRenderedPageBreak/>
              <w:t>The Students’ Union has a zero-tolerance approach to the use of drugs within societies.</w:t>
            </w:r>
          </w:p>
          <w:p w14:paraId="3C7A49C6" w14:textId="77777777" w:rsidR="00B1187C" w:rsidRDefault="00B1187C" w:rsidP="00B1187C">
            <w:pPr>
              <w:pStyle w:val="ListParagraph"/>
              <w:numPr>
                <w:ilvl w:val="0"/>
                <w:numId w:val="15"/>
              </w:numPr>
              <w:rPr>
                <w:rFonts w:ascii="Tahoma" w:hAnsi="Tahoma" w:cs="Tahoma"/>
              </w:rPr>
            </w:pPr>
            <w:r w:rsidRPr="00174925">
              <w:rPr>
                <w:rFonts w:ascii="Tahoma" w:hAnsi="Tahoma" w:cs="Tahoma"/>
              </w:rPr>
              <w:t xml:space="preserve">In the case of any suspicions, committee members to make staff of the venue aware immediately. </w:t>
            </w:r>
          </w:p>
          <w:p w14:paraId="319FBF52" w14:textId="141DE9B9" w:rsidR="00B1187C" w:rsidRPr="00174925" w:rsidRDefault="00B1187C" w:rsidP="00B1187C">
            <w:pPr>
              <w:pStyle w:val="ListParagraph"/>
              <w:numPr>
                <w:ilvl w:val="0"/>
                <w:numId w:val="15"/>
              </w:numPr>
              <w:rPr>
                <w:rFonts w:ascii="Tahoma" w:hAnsi="Tahoma" w:cs="Tahoma"/>
              </w:rPr>
            </w:pPr>
            <w:r w:rsidRPr="00174925">
              <w:rPr>
                <w:rFonts w:ascii="Tahoma" w:hAnsi="Tahoma" w:cs="Tahoma"/>
              </w:rPr>
              <w:lastRenderedPageBreak/>
              <w:t xml:space="preserve">In an emergency, committee and participants to follow the procedure as outlined in </w:t>
            </w:r>
            <w:r>
              <w:rPr>
                <w:rFonts w:ascii="Tahoma" w:hAnsi="Tahoma" w:cs="Tahoma"/>
              </w:rPr>
              <w:t xml:space="preserve">this document. </w:t>
            </w:r>
          </w:p>
        </w:tc>
        <w:tc>
          <w:tcPr>
            <w:tcW w:w="425" w:type="dxa"/>
          </w:tcPr>
          <w:p w14:paraId="078B7B5C" w14:textId="684E06BF" w:rsidR="00B1187C" w:rsidRPr="00B63EAF" w:rsidRDefault="00837CC6" w:rsidP="00B1187C">
            <w:pPr>
              <w:rPr>
                <w:rFonts w:ascii="Tahoma" w:hAnsi="Tahoma" w:cs="Tahoma"/>
              </w:rPr>
            </w:pPr>
            <w:r>
              <w:rPr>
                <w:rFonts w:ascii="Tahoma" w:hAnsi="Tahoma" w:cs="Tahoma"/>
              </w:rPr>
              <w:lastRenderedPageBreak/>
              <w:t>1</w:t>
            </w:r>
          </w:p>
        </w:tc>
        <w:tc>
          <w:tcPr>
            <w:tcW w:w="425" w:type="dxa"/>
          </w:tcPr>
          <w:p w14:paraId="21DBAB84" w14:textId="3FB1D84F" w:rsidR="00B1187C" w:rsidRPr="00B63EAF" w:rsidRDefault="00837CC6" w:rsidP="00B1187C">
            <w:pPr>
              <w:rPr>
                <w:rFonts w:ascii="Tahoma" w:hAnsi="Tahoma" w:cs="Tahoma"/>
              </w:rPr>
            </w:pPr>
            <w:r>
              <w:rPr>
                <w:rFonts w:ascii="Tahoma" w:hAnsi="Tahoma" w:cs="Tahoma"/>
              </w:rPr>
              <w:t>4</w:t>
            </w:r>
          </w:p>
        </w:tc>
        <w:tc>
          <w:tcPr>
            <w:tcW w:w="1134" w:type="dxa"/>
          </w:tcPr>
          <w:p w14:paraId="6B8BAE13" w14:textId="1345D3F7" w:rsidR="00B1187C" w:rsidRPr="00B63EAF" w:rsidRDefault="00837CC6" w:rsidP="00B1187C">
            <w:pPr>
              <w:rPr>
                <w:rFonts w:ascii="Tahoma" w:hAnsi="Tahoma" w:cs="Tahoma"/>
              </w:rPr>
            </w:pPr>
            <w:r>
              <w:rPr>
                <w:rFonts w:ascii="Tahoma" w:hAnsi="Tahoma" w:cs="Tahoma"/>
              </w:rPr>
              <w:t>4 (low)</w:t>
            </w:r>
          </w:p>
        </w:tc>
        <w:tc>
          <w:tcPr>
            <w:tcW w:w="2835" w:type="dxa"/>
          </w:tcPr>
          <w:p w14:paraId="13D57A3C" w14:textId="77777777" w:rsidR="00837CC6" w:rsidRDefault="00837CC6" w:rsidP="00837CC6">
            <w:pPr>
              <w:pStyle w:val="ListParagraph"/>
              <w:numPr>
                <w:ilvl w:val="0"/>
                <w:numId w:val="29"/>
              </w:numPr>
              <w:ind w:left="315"/>
              <w:rPr>
                <w:rFonts w:ascii="Tahoma" w:hAnsi="Tahoma" w:cs="Tahoma"/>
              </w:rPr>
            </w:pPr>
            <w:r w:rsidRPr="00A522C3">
              <w:rPr>
                <w:rFonts w:ascii="Tahoma" w:hAnsi="Tahoma" w:cs="Tahoma"/>
              </w:rPr>
              <w:t>Check in with individuals during and at the end of the event.</w:t>
            </w:r>
          </w:p>
          <w:p w14:paraId="6B775133" w14:textId="136B3B7A" w:rsidR="00837CC6" w:rsidRPr="00837CC6" w:rsidRDefault="00837CC6" w:rsidP="00837CC6">
            <w:pPr>
              <w:pStyle w:val="ListParagraph"/>
              <w:numPr>
                <w:ilvl w:val="0"/>
                <w:numId w:val="29"/>
              </w:numPr>
              <w:ind w:left="315"/>
              <w:rPr>
                <w:rFonts w:ascii="Tahoma" w:hAnsi="Tahoma" w:cs="Tahoma"/>
              </w:rPr>
            </w:pPr>
            <w:r w:rsidRPr="00837CC6">
              <w:rPr>
                <w:rFonts w:ascii="Tahoma" w:hAnsi="Tahoma" w:cs="Tahoma"/>
              </w:rPr>
              <w:lastRenderedPageBreak/>
              <w:t>Report any incidents to the Students’ Union.</w:t>
            </w:r>
          </w:p>
          <w:p w14:paraId="587B831B" w14:textId="3F9FABB9" w:rsidR="00B1187C" w:rsidRPr="00B63EAF" w:rsidRDefault="00B1187C" w:rsidP="00B1187C">
            <w:pPr>
              <w:rPr>
                <w:rFonts w:ascii="Tahoma" w:hAnsi="Tahoma" w:cs="Tahoma"/>
              </w:rPr>
            </w:pPr>
          </w:p>
        </w:tc>
      </w:tr>
      <w:tr w:rsidR="00B1187C" w14:paraId="598360C7" w14:textId="77777777" w:rsidTr="70453A4E">
        <w:tc>
          <w:tcPr>
            <w:tcW w:w="1696" w:type="dxa"/>
          </w:tcPr>
          <w:p w14:paraId="47C6D3F8" w14:textId="02A6D285" w:rsidR="00B1187C" w:rsidRDefault="00B1187C" w:rsidP="00B1187C">
            <w:pPr>
              <w:rPr>
                <w:rFonts w:ascii="Tahoma" w:hAnsi="Tahoma" w:cs="Tahoma"/>
              </w:rPr>
            </w:pPr>
            <w:r>
              <w:rPr>
                <w:rFonts w:ascii="Tahoma" w:hAnsi="Tahoma" w:cs="Tahoma"/>
              </w:rPr>
              <w:lastRenderedPageBreak/>
              <w:t>Weather conditions</w:t>
            </w:r>
          </w:p>
        </w:tc>
        <w:tc>
          <w:tcPr>
            <w:tcW w:w="2056" w:type="dxa"/>
          </w:tcPr>
          <w:p w14:paraId="31BEB5A7" w14:textId="4407471B" w:rsidR="00B1187C" w:rsidRPr="00B63EAF" w:rsidRDefault="00242F38" w:rsidP="00B1187C">
            <w:pPr>
              <w:rPr>
                <w:rFonts w:ascii="Tahoma" w:hAnsi="Tahoma" w:cs="Tahoma"/>
              </w:rPr>
            </w:pPr>
            <w:r>
              <w:rPr>
                <w:rFonts w:ascii="Tahoma" w:hAnsi="Tahoma" w:cs="Tahoma"/>
              </w:rPr>
              <w:t xml:space="preserve">Participants may suffer injury </w:t>
            </w:r>
            <w:r w:rsidR="003C1CDD">
              <w:rPr>
                <w:rFonts w:ascii="Tahoma" w:hAnsi="Tahoma" w:cs="Tahoma"/>
              </w:rPr>
              <w:t xml:space="preserve">or </w:t>
            </w:r>
            <w:r w:rsidR="00E011EF">
              <w:rPr>
                <w:rFonts w:ascii="Tahoma" w:hAnsi="Tahoma" w:cs="Tahoma"/>
              </w:rPr>
              <w:t xml:space="preserve">inconvenience </w:t>
            </w:r>
            <w:r w:rsidR="003C1CDD">
              <w:rPr>
                <w:rFonts w:ascii="Tahoma" w:hAnsi="Tahoma" w:cs="Tahoma"/>
              </w:rPr>
              <w:t xml:space="preserve">due to </w:t>
            </w:r>
            <w:r w:rsidR="00394732">
              <w:rPr>
                <w:rFonts w:ascii="Tahoma" w:hAnsi="Tahoma" w:cs="Tahoma"/>
              </w:rPr>
              <w:t xml:space="preserve">travelling in </w:t>
            </w:r>
            <w:r w:rsidR="003C1CDD">
              <w:rPr>
                <w:rFonts w:ascii="Tahoma" w:hAnsi="Tahoma" w:cs="Tahoma"/>
              </w:rPr>
              <w:t>severe adverse weather</w:t>
            </w:r>
            <w:r w:rsidR="004C29BD">
              <w:rPr>
                <w:rFonts w:ascii="Tahoma" w:hAnsi="Tahoma" w:cs="Tahoma"/>
              </w:rPr>
              <w:t xml:space="preserve"> e.g. </w:t>
            </w:r>
            <w:r w:rsidR="00394732">
              <w:rPr>
                <w:rFonts w:ascii="Tahoma" w:hAnsi="Tahoma" w:cs="Tahoma"/>
              </w:rPr>
              <w:t>a storm.</w:t>
            </w:r>
          </w:p>
        </w:tc>
        <w:tc>
          <w:tcPr>
            <w:tcW w:w="5599" w:type="dxa"/>
          </w:tcPr>
          <w:p w14:paraId="0727C23E" w14:textId="58EB61C1" w:rsidR="00B1187C" w:rsidRPr="00BA2C12" w:rsidRDefault="00B1187C" w:rsidP="00B1187C">
            <w:pPr>
              <w:pStyle w:val="ListParagraph"/>
              <w:numPr>
                <w:ilvl w:val="0"/>
                <w:numId w:val="16"/>
              </w:numPr>
              <w:ind w:left="360"/>
              <w:rPr>
                <w:rFonts w:ascii="Tahoma" w:hAnsi="Tahoma" w:cs="Tahoma"/>
              </w:rPr>
            </w:pPr>
            <w:r w:rsidRPr="00BA2C12">
              <w:rPr>
                <w:rFonts w:ascii="Tahoma" w:hAnsi="Tahoma" w:cs="Tahoma"/>
              </w:rPr>
              <w:t>Committee to encourage participants to wear clothing suitable for the weather.</w:t>
            </w:r>
          </w:p>
          <w:p w14:paraId="14ADBC28" w14:textId="2241C53D" w:rsidR="00B1187C" w:rsidRDefault="00B1187C" w:rsidP="00B1187C">
            <w:pPr>
              <w:pStyle w:val="ListParagraph"/>
              <w:numPr>
                <w:ilvl w:val="0"/>
                <w:numId w:val="16"/>
              </w:numPr>
              <w:ind w:left="360"/>
              <w:rPr>
                <w:rFonts w:ascii="Tahoma" w:hAnsi="Tahoma" w:cs="Tahoma"/>
              </w:rPr>
            </w:pPr>
            <w:r w:rsidRPr="00BA2C12">
              <w:rPr>
                <w:rFonts w:ascii="Tahoma" w:hAnsi="Tahoma" w:cs="Tahoma"/>
              </w:rPr>
              <w:t>The activity/event will be postponed/cancelled should weather conditions compromise the safety of students</w:t>
            </w:r>
            <w:r w:rsidR="004C29BD">
              <w:rPr>
                <w:rFonts w:ascii="Tahoma" w:hAnsi="Tahoma" w:cs="Tahoma"/>
              </w:rPr>
              <w:t xml:space="preserve"> travelling to/from the event.</w:t>
            </w:r>
          </w:p>
          <w:p w14:paraId="2A078EAD" w14:textId="77777777" w:rsidR="004C29BD" w:rsidRDefault="004C29BD" w:rsidP="004C29BD">
            <w:pPr>
              <w:rPr>
                <w:rFonts w:ascii="Tahoma" w:hAnsi="Tahoma" w:cs="Tahoma"/>
              </w:rPr>
            </w:pPr>
          </w:p>
          <w:p w14:paraId="78D3D42F" w14:textId="0AE16F53" w:rsidR="004C29BD" w:rsidRPr="004C29BD" w:rsidRDefault="50356EC6" w:rsidP="597D1056">
            <w:pPr>
              <w:rPr>
                <w:rFonts w:ascii="Tahoma" w:hAnsi="Tahoma" w:cs="Tahoma"/>
                <w:b/>
                <w:bCs/>
                <w:i/>
                <w:iCs/>
              </w:rPr>
            </w:pPr>
            <w:r w:rsidRPr="597D1056">
              <w:rPr>
                <w:rFonts w:ascii="Tahoma" w:hAnsi="Tahoma" w:cs="Tahoma"/>
                <w:b/>
                <w:bCs/>
                <w:i/>
                <w:iCs/>
              </w:rPr>
              <w:t>(For outdoor activities, additional controls should be added)</w:t>
            </w:r>
          </w:p>
        </w:tc>
        <w:tc>
          <w:tcPr>
            <w:tcW w:w="425" w:type="dxa"/>
          </w:tcPr>
          <w:p w14:paraId="115A21C9" w14:textId="503877FF" w:rsidR="00B1187C" w:rsidRPr="00B63EAF" w:rsidRDefault="00394732" w:rsidP="00B1187C">
            <w:pPr>
              <w:rPr>
                <w:rFonts w:ascii="Tahoma" w:hAnsi="Tahoma" w:cs="Tahoma"/>
              </w:rPr>
            </w:pPr>
            <w:r>
              <w:rPr>
                <w:rFonts w:ascii="Tahoma" w:hAnsi="Tahoma" w:cs="Tahoma"/>
              </w:rPr>
              <w:t>1</w:t>
            </w:r>
          </w:p>
        </w:tc>
        <w:tc>
          <w:tcPr>
            <w:tcW w:w="425" w:type="dxa"/>
          </w:tcPr>
          <w:p w14:paraId="0B2C5E4B" w14:textId="52F236F1" w:rsidR="00B1187C" w:rsidRPr="00B63EAF" w:rsidRDefault="00DB2E06" w:rsidP="00B1187C">
            <w:pPr>
              <w:rPr>
                <w:rFonts w:ascii="Tahoma" w:hAnsi="Tahoma" w:cs="Tahoma"/>
              </w:rPr>
            </w:pPr>
            <w:r>
              <w:rPr>
                <w:rFonts w:ascii="Tahoma" w:hAnsi="Tahoma" w:cs="Tahoma"/>
              </w:rPr>
              <w:t>2</w:t>
            </w:r>
          </w:p>
        </w:tc>
        <w:tc>
          <w:tcPr>
            <w:tcW w:w="1134" w:type="dxa"/>
          </w:tcPr>
          <w:p w14:paraId="187D51D5" w14:textId="1678614E" w:rsidR="00B1187C" w:rsidRPr="00B63EAF" w:rsidRDefault="00DB2E06" w:rsidP="00B1187C">
            <w:pPr>
              <w:rPr>
                <w:rFonts w:ascii="Tahoma" w:hAnsi="Tahoma" w:cs="Tahoma"/>
              </w:rPr>
            </w:pPr>
            <w:r>
              <w:rPr>
                <w:rFonts w:ascii="Tahoma" w:hAnsi="Tahoma" w:cs="Tahoma"/>
              </w:rPr>
              <w:t>2 (</w:t>
            </w:r>
            <w:r w:rsidR="00BE756D">
              <w:rPr>
                <w:rFonts w:ascii="Tahoma" w:hAnsi="Tahoma" w:cs="Tahoma"/>
              </w:rPr>
              <w:t xml:space="preserve">very </w:t>
            </w:r>
            <w:r>
              <w:rPr>
                <w:rFonts w:ascii="Tahoma" w:hAnsi="Tahoma" w:cs="Tahoma"/>
              </w:rPr>
              <w:t>low)</w:t>
            </w:r>
          </w:p>
        </w:tc>
        <w:tc>
          <w:tcPr>
            <w:tcW w:w="2835" w:type="dxa"/>
          </w:tcPr>
          <w:p w14:paraId="718013C5" w14:textId="62F1CC5E" w:rsidR="00B1187C" w:rsidRPr="00B63EAF" w:rsidRDefault="00DB2E06" w:rsidP="00B1187C">
            <w:pPr>
              <w:rPr>
                <w:rFonts w:ascii="Tahoma" w:hAnsi="Tahoma" w:cs="Tahoma"/>
              </w:rPr>
            </w:pPr>
            <w:r>
              <w:rPr>
                <w:rFonts w:ascii="Tahoma" w:hAnsi="Tahoma" w:cs="Tahoma"/>
              </w:rPr>
              <w:t>Monitor weather conditions and complete a dynamic risk assessment accordingly.</w:t>
            </w:r>
          </w:p>
        </w:tc>
      </w:tr>
      <w:tr w:rsidR="00B1187C" w14:paraId="0C44FBBC" w14:textId="77777777" w:rsidTr="70453A4E">
        <w:tc>
          <w:tcPr>
            <w:tcW w:w="1696" w:type="dxa"/>
          </w:tcPr>
          <w:p w14:paraId="6D362970" w14:textId="122D6464" w:rsidR="00B1187C" w:rsidRDefault="00E71D27" w:rsidP="00B1187C">
            <w:pPr>
              <w:rPr>
                <w:rFonts w:ascii="Tahoma" w:hAnsi="Tahoma" w:cs="Tahoma"/>
              </w:rPr>
            </w:pPr>
            <w:r w:rsidRPr="00E71D27">
              <w:rPr>
                <w:rFonts w:ascii="Tahoma" w:hAnsi="Tahoma" w:cs="Tahoma"/>
              </w:rPr>
              <w:t>Inaccessible venue or activity</w:t>
            </w:r>
          </w:p>
        </w:tc>
        <w:tc>
          <w:tcPr>
            <w:tcW w:w="2056" w:type="dxa"/>
          </w:tcPr>
          <w:p w14:paraId="51E0AF9D" w14:textId="6FF72137" w:rsidR="00B1187C" w:rsidRPr="00B63EAF" w:rsidRDefault="005E51F9" w:rsidP="00B1187C">
            <w:pPr>
              <w:rPr>
                <w:rFonts w:ascii="Tahoma" w:hAnsi="Tahoma" w:cs="Tahoma"/>
              </w:rPr>
            </w:pPr>
            <w:r w:rsidRPr="005E51F9">
              <w:rPr>
                <w:rFonts w:ascii="Tahoma" w:hAnsi="Tahoma" w:cs="Tahoma"/>
              </w:rPr>
              <w:t>Some people may be excluded from an event, or have a less enjoyable time, if the venue or activity is not accessible for them.</w:t>
            </w:r>
          </w:p>
        </w:tc>
        <w:tc>
          <w:tcPr>
            <w:tcW w:w="5599" w:type="dxa"/>
          </w:tcPr>
          <w:p w14:paraId="16BEB041" w14:textId="648F4610" w:rsidR="007A1CDB" w:rsidRPr="007A1CDB" w:rsidRDefault="00C65904" w:rsidP="007A1CDB">
            <w:pPr>
              <w:pStyle w:val="ListParagraph"/>
              <w:numPr>
                <w:ilvl w:val="0"/>
                <w:numId w:val="17"/>
              </w:numPr>
              <w:rPr>
                <w:rFonts w:ascii="Tahoma" w:hAnsi="Tahoma" w:cs="Tahoma"/>
                <w:i/>
                <w:iCs/>
              </w:rPr>
            </w:pPr>
            <w:r w:rsidRPr="00C65904">
              <w:rPr>
                <w:rFonts w:ascii="Tahoma" w:hAnsi="Tahoma" w:cs="Tahoma"/>
              </w:rPr>
              <w:t xml:space="preserve">Using accessible venues for events in consideration of the membership e.g. wheelchair access and hearing loop systems. </w:t>
            </w:r>
            <w:r w:rsidR="00B1187C" w:rsidRPr="00BA2C12">
              <w:rPr>
                <w:rFonts w:ascii="Tahoma" w:hAnsi="Tahoma" w:cs="Tahoma"/>
              </w:rPr>
              <w:t xml:space="preserve">The Students’ Union Social Space, City Space and other University spaces are wheelchair accessible via </w:t>
            </w:r>
            <w:r w:rsidR="00FF7367" w:rsidRPr="00BA2C12">
              <w:rPr>
                <w:rFonts w:ascii="Tahoma" w:hAnsi="Tahoma" w:cs="Tahoma"/>
              </w:rPr>
              <w:t>lift</w:t>
            </w:r>
            <w:r w:rsidR="00FF7367">
              <w:rPr>
                <w:rFonts w:ascii="Tahoma" w:hAnsi="Tahoma" w:cs="Tahoma"/>
              </w:rPr>
              <w:t xml:space="preserve"> and</w:t>
            </w:r>
            <w:r w:rsidR="00AF01C3">
              <w:rPr>
                <w:rFonts w:ascii="Tahoma" w:hAnsi="Tahoma" w:cs="Tahoma"/>
              </w:rPr>
              <w:t xml:space="preserve"> have accessible </w:t>
            </w:r>
            <w:r w:rsidR="00FF7367">
              <w:rPr>
                <w:rFonts w:ascii="Tahoma" w:hAnsi="Tahoma" w:cs="Tahoma"/>
              </w:rPr>
              <w:t xml:space="preserve">and gender-neutral </w:t>
            </w:r>
            <w:r w:rsidR="00AF01C3">
              <w:rPr>
                <w:rFonts w:ascii="Tahoma" w:hAnsi="Tahoma" w:cs="Tahoma"/>
              </w:rPr>
              <w:t>toilet</w:t>
            </w:r>
            <w:r w:rsidR="00FF7367">
              <w:rPr>
                <w:rFonts w:ascii="Tahoma" w:hAnsi="Tahoma" w:cs="Tahoma"/>
              </w:rPr>
              <w:t xml:space="preserve"> facilities.</w:t>
            </w:r>
          </w:p>
          <w:p w14:paraId="1913AC1E" w14:textId="364F6AD1" w:rsidR="00BE756D" w:rsidRPr="00FF7367" w:rsidRDefault="00B1187C" w:rsidP="00FF7367">
            <w:pPr>
              <w:pStyle w:val="ListParagraph"/>
              <w:numPr>
                <w:ilvl w:val="0"/>
                <w:numId w:val="17"/>
              </w:numPr>
              <w:rPr>
                <w:rFonts w:ascii="Tahoma" w:hAnsi="Tahoma" w:cs="Tahoma"/>
                <w:i/>
                <w:iCs/>
              </w:rPr>
            </w:pPr>
            <w:r w:rsidRPr="00BA2C12">
              <w:rPr>
                <w:rFonts w:ascii="Tahoma" w:hAnsi="Tahoma" w:cs="Tahoma"/>
              </w:rPr>
              <w:t>Committee members to ask for additional access requirements to make sure attendees are comfortable and ensure that all venues are fully accessible</w:t>
            </w:r>
            <w:r w:rsidR="002737E8">
              <w:rPr>
                <w:rFonts w:ascii="Tahoma" w:hAnsi="Tahoma" w:cs="Tahoma"/>
              </w:rPr>
              <w:t>, including</w:t>
            </w:r>
            <w:r w:rsidR="007F0BA4">
              <w:rPr>
                <w:rFonts w:ascii="Tahoma" w:hAnsi="Tahoma" w:cs="Tahoma"/>
              </w:rPr>
              <w:t xml:space="preserve"> toilet facilities. </w:t>
            </w:r>
          </w:p>
        </w:tc>
        <w:tc>
          <w:tcPr>
            <w:tcW w:w="425" w:type="dxa"/>
          </w:tcPr>
          <w:p w14:paraId="46E3776C" w14:textId="46AC28BE" w:rsidR="00B1187C" w:rsidRPr="00B63EAF" w:rsidRDefault="00F94B2C" w:rsidP="00B1187C">
            <w:pPr>
              <w:rPr>
                <w:rFonts w:ascii="Tahoma" w:hAnsi="Tahoma" w:cs="Tahoma"/>
              </w:rPr>
            </w:pPr>
            <w:r>
              <w:rPr>
                <w:rFonts w:ascii="Tahoma" w:hAnsi="Tahoma" w:cs="Tahoma"/>
              </w:rPr>
              <w:t>1</w:t>
            </w:r>
          </w:p>
        </w:tc>
        <w:tc>
          <w:tcPr>
            <w:tcW w:w="425" w:type="dxa"/>
          </w:tcPr>
          <w:p w14:paraId="24F2C8B8" w14:textId="2522FF1E" w:rsidR="00B1187C" w:rsidRPr="00B63EAF" w:rsidRDefault="00F94B2C" w:rsidP="00B1187C">
            <w:pPr>
              <w:rPr>
                <w:rFonts w:ascii="Tahoma" w:hAnsi="Tahoma" w:cs="Tahoma"/>
              </w:rPr>
            </w:pPr>
            <w:r>
              <w:rPr>
                <w:rFonts w:ascii="Tahoma" w:hAnsi="Tahoma" w:cs="Tahoma"/>
              </w:rPr>
              <w:t>3</w:t>
            </w:r>
          </w:p>
        </w:tc>
        <w:tc>
          <w:tcPr>
            <w:tcW w:w="1134" w:type="dxa"/>
          </w:tcPr>
          <w:p w14:paraId="39250AD7" w14:textId="0D24C4C9" w:rsidR="00B1187C" w:rsidRPr="00B63EAF" w:rsidRDefault="00F94B2C" w:rsidP="00B1187C">
            <w:pPr>
              <w:rPr>
                <w:rFonts w:ascii="Tahoma" w:hAnsi="Tahoma" w:cs="Tahoma"/>
              </w:rPr>
            </w:pPr>
            <w:r>
              <w:rPr>
                <w:rFonts w:ascii="Tahoma" w:hAnsi="Tahoma" w:cs="Tahoma"/>
              </w:rPr>
              <w:t>3 (low)</w:t>
            </w:r>
          </w:p>
        </w:tc>
        <w:tc>
          <w:tcPr>
            <w:tcW w:w="2835" w:type="dxa"/>
          </w:tcPr>
          <w:p w14:paraId="22BEC980" w14:textId="3BDDDA46" w:rsidR="00AF01C3" w:rsidRPr="007F0BA4" w:rsidRDefault="00F94B2C" w:rsidP="007F0BA4">
            <w:pPr>
              <w:rPr>
                <w:rFonts w:ascii="Tahoma" w:hAnsi="Tahoma" w:cs="Tahoma"/>
              </w:rPr>
            </w:pPr>
            <w:r w:rsidRPr="007F0BA4">
              <w:rPr>
                <w:rFonts w:ascii="Tahoma" w:hAnsi="Tahoma" w:cs="Tahoma"/>
              </w:rPr>
              <w:t>Ask members for feedback to see if anything more needs to be done to make events accessible.</w:t>
            </w:r>
          </w:p>
        </w:tc>
      </w:tr>
      <w:tr w:rsidR="00B1187C" w14:paraId="13296CA8" w14:textId="77777777" w:rsidTr="70453A4E">
        <w:tc>
          <w:tcPr>
            <w:tcW w:w="1696" w:type="dxa"/>
          </w:tcPr>
          <w:p w14:paraId="1C888700" w14:textId="2F7ED170" w:rsidR="00B1187C" w:rsidRDefault="00B1187C" w:rsidP="00B1187C">
            <w:pPr>
              <w:rPr>
                <w:rFonts w:ascii="Tahoma" w:hAnsi="Tahoma" w:cs="Tahoma"/>
              </w:rPr>
            </w:pPr>
            <w:r>
              <w:rPr>
                <w:rFonts w:ascii="Tahoma" w:hAnsi="Tahoma" w:cs="Tahoma"/>
              </w:rPr>
              <w:t>Electrical equipment</w:t>
            </w:r>
          </w:p>
        </w:tc>
        <w:tc>
          <w:tcPr>
            <w:tcW w:w="2056" w:type="dxa"/>
          </w:tcPr>
          <w:p w14:paraId="3CAFC36C" w14:textId="2203D8D7" w:rsidR="00B1187C" w:rsidRPr="00B63EAF" w:rsidRDefault="0052151B" w:rsidP="00B1187C">
            <w:pPr>
              <w:rPr>
                <w:rFonts w:ascii="Tahoma" w:hAnsi="Tahoma" w:cs="Tahoma"/>
              </w:rPr>
            </w:pPr>
            <w:r w:rsidRPr="0052151B">
              <w:rPr>
                <w:rFonts w:ascii="Tahoma" w:hAnsi="Tahoma" w:cs="Tahoma"/>
              </w:rPr>
              <w:t xml:space="preserve">People </w:t>
            </w:r>
            <w:proofErr w:type="gramStart"/>
            <w:r w:rsidRPr="0052151B">
              <w:rPr>
                <w:rFonts w:ascii="Tahoma" w:hAnsi="Tahoma" w:cs="Tahoma"/>
              </w:rPr>
              <w:t>coming into contact with</w:t>
            </w:r>
            <w:proofErr w:type="gramEnd"/>
            <w:r w:rsidRPr="0052151B">
              <w:rPr>
                <w:rFonts w:ascii="Tahoma" w:hAnsi="Tahoma" w:cs="Tahoma"/>
              </w:rPr>
              <w:t xml:space="preserve"> electrical equipment could be electrocuted. Faulty equipment could result in fire (see above).</w:t>
            </w:r>
          </w:p>
        </w:tc>
        <w:tc>
          <w:tcPr>
            <w:tcW w:w="5599" w:type="dxa"/>
          </w:tcPr>
          <w:p w14:paraId="114F2D78" w14:textId="77777777" w:rsidR="00B1187C" w:rsidRDefault="00B1187C" w:rsidP="00B1187C">
            <w:pPr>
              <w:pStyle w:val="ListParagraph"/>
              <w:numPr>
                <w:ilvl w:val="0"/>
                <w:numId w:val="18"/>
              </w:numPr>
              <w:rPr>
                <w:rFonts w:ascii="Tahoma" w:hAnsi="Tahoma" w:cs="Tahoma"/>
              </w:rPr>
            </w:pPr>
            <w:r w:rsidRPr="000343E9">
              <w:rPr>
                <w:rFonts w:ascii="Tahoma" w:hAnsi="Tahoma" w:cs="Tahoma"/>
              </w:rPr>
              <w:t xml:space="preserve">Committee members to visually inspect sockets and plugs before use. </w:t>
            </w:r>
          </w:p>
          <w:p w14:paraId="252A42D4" w14:textId="77777777" w:rsidR="00B1187C" w:rsidRDefault="00B1187C" w:rsidP="00B1187C">
            <w:pPr>
              <w:pStyle w:val="ListParagraph"/>
              <w:numPr>
                <w:ilvl w:val="0"/>
                <w:numId w:val="18"/>
              </w:numPr>
              <w:rPr>
                <w:rFonts w:ascii="Tahoma" w:hAnsi="Tahoma" w:cs="Tahoma"/>
              </w:rPr>
            </w:pPr>
            <w:r w:rsidRPr="000343E9">
              <w:rPr>
                <w:rFonts w:ascii="Tahoma" w:hAnsi="Tahoma" w:cs="Tahoma"/>
              </w:rPr>
              <w:t xml:space="preserve">Unsafe electrical items to be removed from use. </w:t>
            </w:r>
          </w:p>
          <w:p w14:paraId="289E7973" w14:textId="753A05E3" w:rsidR="00B1187C" w:rsidRPr="000343E9" w:rsidRDefault="00B1187C" w:rsidP="00B1187C">
            <w:pPr>
              <w:pStyle w:val="ListParagraph"/>
              <w:numPr>
                <w:ilvl w:val="0"/>
                <w:numId w:val="18"/>
              </w:numPr>
              <w:rPr>
                <w:rFonts w:ascii="Tahoma" w:hAnsi="Tahoma" w:cs="Tahoma"/>
              </w:rPr>
            </w:pPr>
            <w:r w:rsidRPr="000343E9">
              <w:rPr>
                <w:rFonts w:ascii="Tahoma" w:hAnsi="Tahoma" w:cs="Tahoma"/>
              </w:rPr>
              <w:t>Equipment borrowed from the Students’ Union has received up to date testing.</w:t>
            </w:r>
            <w:r w:rsidR="008054A5">
              <w:rPr>
                <w:rFonts w:ascii="Tahoma" w:hAnsi="Tahoma" w:cs="Tahoma"/>
              </w:rPr>
              <w:t xml:space="preserve"> </w:t>
            </w:r>
            <w:r w:rsidR="008054A5" w:rsidRPr="008054A5">
              <w:rPr>
                <w:rFonts w:ascii="Tahoma" w:hAnsi="Tahoma" w:cs="Tahoma"/>
              </w:rPr>
              <w:t xml:space="preserve">Electrical equipment provided by </w:t>
            </w:r>
            <w:r w:rsidR="008054A5">
              <w:rPr>
                <w:rFonts w:ascii="Tahoma" w:hAnsi="Tahoma" w:cs="Tahoma"/>
              </w:rPr>
              <w:t xml:space="preserve">another </w:t>
            </w:r>
            <w:r w:rsidR="008054A5" w:rsidRPr="008054A5">
              <w:rPr>
                <w:rFonts w:ascii="Tahoma" w:hAnsi="Tahoma" w:cs="Tahoma"/>
              </w:rPr>
              <w:t xml:space="preserve">venue </w:t>
            </w:r>
            <w:r w:rsidR="008054A5">
              <w:rPr>
                <w:rFonts w:ascii="Tahoma" w:hAnsi="Tahoma" w:cs="Tahoma"/>
              </w:rPr>
              <w:t xml:space="preserve">should </w:t>
            </w:r>
            <w:r w:rsidR="008054A5" w:rsidRPr="008054A5">
              <w:rPr>
                <w:rFonts w:ascii="Tahoma" w:hAnsi="Tahoma" w:cs="Tahoma"/>
              </w:rPr>
              <w:t>be maintained and tested.</w:t>
            </w:r>
          </w:p>
        </w:tc>
        <w:tc>
          <w:tcPr>
            <w:tcW w:w="425" w:type="dxa"/>
          </w:tcPr>
          <w:p w14:paraId="64D86B37" w14:textId="71199DD9" w:rsidR="00B1187C" w:rsidRPr="00B63EAF" w:rsidRDefault="00915381" w:rsidP="00B1187C">
            <w:pPr>
              <w:rPr>
                <w:rFonts w:ascii="Tahoma" w:hAnsi="Tahoma" w:cs="Tahoma"/>
              </w:rPr>
            </w:pPr>
            <w:r>
              <w:rPr>
                <w:rFonts w:ascii="Tahoma" w:hAnsi="Tahoma" w:cs="Tahoma"/>
              </w:rPr>
              <w:t>1</w:t>
            </w:r>
          </w:p>
        </w:tc>
        <w:tc>
          <w:tcPr>
            <w:tcW w:w="425" w:type="dxa"/>
          </w:tcPr>
          <w:p w14:paraId="1174B421" w14:textId="094675F1" w:rsidR="00B1187C" w:rsidRPr="00B63EAF" w:rsidRDefault="00915381" w:rsidP="00B1187C">
            <w:pPr>
              <w:rPr>
                <w:rFonts w:ascii="Tahoma" w:hAnsi="Tahoma" w:cs="Tahoma"/>
              </w:rPr>
            </w:pPr>
            <w:r>
              <w:rPr>
                <w:rFonts w:ascii="Tahoma" w:hAnsi="Tahoma" w:cs="Tahoma"/>
              </w:rPr>
              <w:t>3</w:t>
            </w:r>
          </w:p>
        </w:tc>
        <w:tc>
          <w:tcPr>
            <w:tcW w:w="1134" w:type="dxa"/>
          </w:tcPr>
          <w:p w14:paraId="762FE609" w14:textId="0EAE0F0A" w:rsidR="00B1187C" w:rsidRPr="00B63EAF" w:rsidRDefault="00915381" w:rsidP="00B1187C">
            <w:pPr>
              <w:rPr>
                <w:rFonts w:ascii="Tahoma" w:hAnsi="Tahoma" w:cs="Tahoma"/>
              </w:rPr>
            </w:pPr>
            <w:r>
              <w:rPr>
                <w:rFonts w:ascii="Tahoma" w:hAnsi="Tahoma" w:cs="Tahoma"/>
              </w:rPr>
              <w:t>3 (low)</w:t>
            </w:r>
          </w:p>
        </w:tc>
        <w:tc>
          <w:tcPr>
            <w:tcW w:w="2835" w:type="dxa"/>
          </w:tcPr>
          <w:p w14:paraId="62A5F15D" w14:textId="5BBD53D8" w:rsidR="00B1187C" w:rsidRPr="00B63EAF" w:rsidRDefault="00915381" w:rsidP="00B1187C">
            <w:pPr>
              <w:rPr>
                <w:rFonts w:ascii="Tahoma" w:hAnsi="Tahoma" w:cs="Tahoma"/>
              </w:rPr>
            </w:pPr>
            <w:r w:rsidRPr="00915381">
              <w:rPr>
                <w:rFonts w:ascii="Tahoma" w:hAnsi="Tahoma" w:cs="Tahoma"/>
              </w:rPr>
              <w:t>Additional electrical equipment should be in good condition</w:t>
            </w:r>
            <w:r>
              <w:rPr>
                <w:rFonts w:ascii="Tahoma" w:hAnsi="Tahoma" w:cs="Tahoma"/>
              </w:rPr>
              <w:t xml:space="preserve"> – check recent test date</w:t>
            </w:r>
            <w:r w:rsidRPr="00915381">
              <w:rPr>
                <w:rFonts w:ascii="Tahoma" w:hAnsi="Tahoma" w:cs="Tahoma"/>
              </w:rPr>
              <w:t>.</w:t>
            </w:r>
          </w:p>
        </w:tc>
      </w:tr>
      <w:tr w:rsidR="007361D5" w14:paraId="37A978D2" w14:textId="77777777" w:rsidTr="70453A4E">
        <w:tc>
          <w:tcPr>
            <w:tcW w:w="1696" w:type="dxa"/>
          </w:tcPr>
          <w:p w14:paraId="434177EC" w14:textId="5382C215" w:rsidR="007361D5" w:rsidRDefault="009961B3" w:rsidP="00B1187C">
            <w:pPr>
              <w:rPr>
                <w:rFonts w:ascii="Tahoma" w:hAnsi="Tahoma" w:cs="Tahoma"/>
              </w:rPr>
            </w:pPr>
            <w:r w:rsidRPr="009961B3">
              <w:rPr>
                <w:rFonts w:ascii="Tahoma" w:hAnsi="Tahoma" w:cs="Tahoma"/>
              </w:rPr>
              <w:t>Waste and untidiness</w:t>
            </w:r>
          </w:p>
        </w:tc>
        <w:tc>
          <w:tcPr>
            <w:tcW w:w="2056" w:type="dxa"/>
          </w:tcPr>
          <w:p w14:paraId="41A27A71" w14:textId="297BB8F5" w:rsidR="007361D5" w:rsidRDefault="004F53D8" w:rsidP="00B1187C">
            <w:pPr>
              <w:rPr>
                <w:rFonts w:ascii="Tahoma" w:hAnsi="Tahoma" w:cs="Tahoma"/>
              </w:rPr>
            </w:pPr>
            <w:r w:rsidRPr="004F53D8">
              <w:rPr>
                <w:rFonts w:ascii="Tahoma" w:hAnsi="Tahoma" w:cs="Tahoma"/>
              </w:rPr>
              <w:t xml:space="preserve">Leaving a mess may result in penalties to the </w:t>
            </w:r>
            <w:r w:rsidR="009961B3" w:rsidRPr="004F53D8">
              <w:rPr>
                <w:rFonts w:ascii="Tahoma" w:hAnsi="Tahoma" w:cs="Tahoma"/>
              </w:rPr>
              <w:t>society and</w:t>
            </w:r>
            <w:r w:rsidRPr="004F53D8">
              <w:rPr>
                <w:rFonts w:ascii="Tahoma" w:hAnsi="Tahoma" w:cs="Tahoma"/>
              </w:rPr>
              <w:t xml:space="preserve"> create hazards for those </w:t>
            </w:r>
            <w:r w:rsidRPr="004F53D8">
              <w:rPr>
                <w:rFonts w:ascii="Tahoma" w:hAnsi="Tahoma" w:cs="Tahoma"/>
              </w:rPr>
              <w:lastRenderedPageBreak/>
              <w:t>using the space after.</w:t>
            </w:r>
          </w:p>
        </w:tc>
        <w:tc>
          <w:tcPr>
            <w:tcW w:w="5599" w:type="dxa"/>
          </w:tcPr>
          <w:p w14:paraId="11401580" w14:textId="2E2DA268" w:rsidR="007361D5" w:rsidRDefault="00C27213" w:rsidP="00B57A8E">
            <w:pPr>
              <w:pStyle w:val="ListParagraph"/>
              <w:numPr>
                <w:ilvl w:val="0"/>
                <w:numId w:val="18"/>
              </w:numPr>
              <w:rPr>
                <w:rFonts w:ascii="Tahoma" w:hAnsi="Tahoma" w:cs="Tahoma"/>
              </w:rPr>
            </w:pPr>
            <w:r w:rsidRPr="00C27213">
              <w:rPr>
                <w:rFonts w:ascii="Tahoma" w:hAnsi="Tahoma" w:cs="Tahoma"/>
              </w:rPr>
              <w:lastRenderedPageBreak/>
              <w:t>At the end of an event, waste materials will be disposed of correctly and the area/room left in the state and design layout it was found.</w:t>
            </w:r>
          </w:p>
        </w:tc>
        <w:tc>
          <w:tcPr>
            <w:tcW w:w="425" w:type="dxa"/>
          </w:tcPr>
          <w:p w14:paraId="628577CF" w14:textId="27BC4DAB" w:rsidR="007361D5" w:rsidRDefault="00C27213" w:rsidP="00B1187C">
            <w:pPr>
              <w:rPr>
                <w:rFonts w:ascii="Tahoma" w:hAnsi="Tahoma" w:cs="Tahoma"/>
              </w:rPr>
            </w:pPr>
            <w:r>
              <w:rPr>
                <w:rFonts w:ascii="Tahoma" w:hAnsi="Tahoma" w:cs="Tahoma"/>
              </w:rPr>
              <w:t>1</w:t>
            </w:r>
          </w:p>
        </w:tc>
        <w:tc>
          <w:tcPr>
            <w:tcW w:w="425" w:type="dxa"/>
          </w:tcPr>
          <w:p w14:paraId="355235C3" w14:textId="7DFC6372" w:rsidR="007361D5" w:rsidRDefault="00C27213" w:rsidP="00B1187C">
            <w:pPr>
              <w:rPr>
                <w:rFonts w:ascii="Tahoma" w:hAnsi="Tahoma" w:cs="Tahoma"/>
              </w:rPr>
            </w:pPr>
            <w:r>
              <w:rPr>
                <w:rFonts w:ascii="Tahoma" w:hAnsi="Tahoma" w:cs="Tahoma"/>
              </w:rPr>
              <w:t>3</w:t>
            </w:r>
          </w:p>
        </w:tc>
        <w:tc>
          <w:tcPr>
            <w:tcW w:w="1134" w:type="dxa"/>
          </w:tcPr>
          <w:p w14:paraId="2DE55375" w14:textId="0ED8F57D" w:rsidR="007361D5" w:rsidRDefault="00C27213" w:rsidP="00B1187C">
            <w:pPr>
              <w:rPr>
                <w:rFonts w:ascii="Tahoma" w:hAnsi="Tahoma" w:cs="Tahoma"/>
              </w:rPr>
            </w:pPr>
            <w:r>
              <w:rPr>
                <w:rFonts w:ascii="Tahoma" w:hAnsi="Tahoma" w:cs="Tahoma"/>
              </w:rPr>
              <w:t>3 (low)</w:t>
            </w:r>
          </w:p>
        </w:tc>
        <w:tc>
          <w:tcPr>
            <w:tcW w:w="2835" w:type="dxa"/>
          </w:tcPr>
          <w:p w14:paraId="51BF6C45" w14:textId="6F4B415E" w:rsidR="007361D5" w:rsidRDefault="59CA5690" w:rsidP="00B1187C">
            <w:pPr>
              <w:rPr>
                <w:rFonts w:ascii="Tahoma" w:hAnsi="Tahoma" w:cs="Tahoma"/>
              </w:rPr>
            </w:pPr>
            <w:r w:rsidRPr="597D1056">
              <w:rPr>
                <w:rFonts w:ascii="Tahoma" w:hAnsi="Tahoma" w:cs="Tahoma"/>
              </w:rPr>
              <w:t>Take photos to prove how the space was</w:t>
            </w:r>
            <w:r w:rsidR="5AED7433" w:rsidRPr="597D1056">
              <w:rPr>
                <w:rFonts w:ascii="Tahoma" w:hAnsi="Tahoma" w:cs="Tahoma"/>
              </w:rPr>
              <w:t xml:space="preserve"> before and</w:t>
            </w:r>
            <w:r w:rsidRPr="597D1056">
              <w:rPr>
                <w:rFonts w:ascii="Tahoma" w:hAnsi="Tahoma" w:cs="Tahoma"/>
              </w:rPr>
              <w:t xml:space="preserve"> left after an event.</w:t>
            </w:r>
          </w:p>
        </w:tc>
      </w:tr>
      <w:tr w:rsidR="00B1187C" w14:paraId="1DC66473" w14:textId="77777777" w:rsidTr="70453A4E">
        <w:tc>
          <w:tcPr>
            <w:tcW w:w="1696" w:type="dxa"/>
          </w:tcPr>
          <w:p w14:paraId="5F1FE37D" w14:textId="72260528" w:rsidR="00B1187C" w:rsidRDefault="00B1187C" w:rsidP="00B1187C">
            <w:pPr>
              <w:rPr>
                <w:rFonts w:ascii="Tahoma" w:hAnsi="Tahoma" w:cs="Tahoma"/>
              </w:rPr>
            </w:pPr>
            <w:r>
              <w:rPr>
                <w:rFonts w:ascii="Tahoma" w:hAnsi="Tahoma" w:cs="Tahoma"/>
              </w:rPr>
              <w:t>Cash handling</w:t>
            </w:r>
          </w:p>
        </w:tc>
        <w:tc>
          <w:tcPr>
            <w:tcW w:w="2056" w:type="dxa"/>
          </w:tcPr>
          <w:p w14:paraId="65670F65" w14:textId="7B96C577" w:rsidR="00B1187C" w:rsidRPr="00B63EAF" w:rsidRDefault="00B1187C" w:rsidP="00B1187C">
            <w:pPr>
              <w:rPr>
                <w:rFonts w:ascii="Tahoma" w:hAnsi="Tahoma" w:cs="Tahoma"/>
              </w:rPr>
            </w:pPr>
            <w:r>
              <w:rPr>
                <w:rFonts w:ascii="Tahoma" w:hAnsi="Tahoma" w:cs="Tahoma"/>
              </w:rPr>
              <w:t xml:space="preserve">Students </w:t>
            </w:r>
            <w:r w:rsidR="00B8597B">
              <w:rPr>
                <w:rFonts w:ascii="Tahoma" w:hAnsi="Tahoma" w:cs="Tahoma"/>
              </w:rPr>
              <w:t>and</w:t>
            </w:r>
            <w:r>
              <w:rPr>
                <w:rFonts w:ascii="Tahoma" w:hAnsi="Tahoma" w:cs="Tahoma"/>
              </w:rPr>
              <w:t xml:space="preserve"> Students’ Union</w:t>
            </w:r>
            <w:r w:rsidR="00B57A8E">
              <w:rPr>
                <w:rFonts w:ascii="Tahoma" w:hAnsi="Tahoma" w:cs="Tahoma"/>
              </w:rPr>
              <w:t xml:space="preserve"> negatively impacted due to t</w:t>
            </w:r>
            <w:r>
              <w:rPr>
                <w:rFonts w:ascii="Tahoma" w:hAnsi="Tahoma" w:cs="Tahoma"/>
              </w:rPr>
              <w:t>heft</w:t>
            </w:r>
            <w:r w:rsidR="00B57A8E">
              <w:rPr>
                <w:rFonts w:ascii="Tahoma" w:hAnsi="Tahoma" w:cs="Tahoma"/>
              </w:rPr>
              <w:t xml:space="preserve"> and</w:t>
            </w:r>
            <w:r>
              <w:rPr>
                <w:rFonts w:ascii="Tahoma" w:hAnsi="Tahoma" w:cs="Tahoma"/>
              </w:rPr>
              <w:t xml:space="preserve"> fraud</w:t>
            </w:r>
            <w:r w:rsidR="00B8597B">
              <w:rPr>
                <w:rFonts w:ascii="Tahoma" w:hAnsi="Tahoma" w:cs="Tahoma"/>
              </w:rPr>
              <w:t>.</w:t>
            </w:r>
          </w:p>
        </w:tc>
        <w:tc>
          <w:tcPr>
            <w:tcW w:w="5599" w:type="dxa"/>
          </w:tcPr>
          <w:p w14:paraId="0315CA89" w14:textId="43F0CC58" w:rsidR="00B1187C" w:rsidRPr="00B57A8E" w:rsidRDefault="00B1187C" w:rsidP="00B57A8E">
            <w:pPr>
              <w:pStyle w:val="ListParagraph"/>
              <w:numPr>
                <w:ilvl w:val="0"/>
                <w:numId w:val="18"/>
              </w:numPr>
              <w:rPr>
                <w:rFonts w:ascii="Tahoma" w:hAnsi="Tahoma" w:cs="Tahoma"/>
              </w:rPr>
            </w:pPr>
            <w:r>
              <w:rPr>
                <w:rFonts w:ascii="Tahoma" w:hAnsi="Tahoma" w:cs="Tahoma"/>
              </w:rPr>
              <w:t>The Students’ Union operates on a cashless system and societies are not permitted to take in cash payments for activities and events. Committee members to book card reader and/or set up a cashless ticket on the SU website or JustGiving page to take payments.</w:t>
            </w:r>
          </w:p>
        </w:tc>
        <w:tc>
          <w:tcPr>
            <w:tcW w:w="425" w:type="dxa"/>
          </w:tcPr>
          <w:p w14:paraId="2F0F6EBC" w14:textId="22A37362" w:rsidR="00B1187C" w:rsidRPr="00B63EAF" w:rsidRDefault="00B57A8E" w:rsidP="00B1187C">
            <w:pPr>
              <w:rPr>
                <w:rFonts w:ascii="Tahoma" w:hAnsi="Tahoma" w:cs="Tahoma"/>
              </w:rPr>
            </w:pPr>
            <w:r>
              <w:rPr>
                <w:rFonts w:ascii="Tahoma" w:hAnsi="Tahoma" w:cs="Tahoma"/>
              </w:rPr>
              <w:t>1</w:t>
            </w:r>
          </w:p>
        </w:tc>
        <w:tc>
          <w:tcPr>
            <w:tcW w:w="425" w:type="dxa"/>
          </w:tcPr>
          <w:p w14:paraId="74399D3E" w14:textId="23CD1DAF" w:rsidR="00B1187C" w:rsidRPr="00B63EAF" w:rsidRDefault="00B8597B" w:rsidP="00B1187C">
            <w:pPr>
              <w:rPr>
                <w:rFonts w:ascii="Tahoma" w:hAnsi="Tahoma" w:cs="Tahoma"/>
              </w:rPr>
            </w:pPr>
            <w:r>
              <w:rPr>
                <w:rFonts w:ascii="Tahoma" w:hAnsi="Tahoma" w:cs="Tahoma"/>
              </w:rPr>
              <w:t>2</w:t>
            </w:r>
          </w:p>
        </w:tc>
        <w:tc>
          <w:tcPr>
            <w:tcW w:w="1134" w:type="dxa"/>
          </w:tcPr>
          <w:p w14:paraId="2809AF8A" w14:textId="5CDF9C4F" w:rsidR="00B1187C" w:rsidRPr="00B63EAF" w:rsidRDefault="00B8597B" w:rsidP="00B1187C">
            <w:pPr>
              <w:rPr>
                <w:rFonts w:ascii="Tahoma" w:hAnsi="Tahoma" w:cs="Tahoma"/>
              </w:rPr>
            </w:pPr>
            <w:r>
              <w:rPr>
                <w:rFonts w:ascii="Tahoma" w:hAnsi="Tahoma" w:cs="Tahoma"/>
              </w:rPr>
              <w:t>2 (</w:t>
            </w:r>
            <w:r w:rsidR="00BE756D">
              <w:rPr>
                <w:rFonts w:ascii="Tahoma" w:hAnsi="Tahoma" w:cs="Tahoma"/>
              </w:rPr>
              <w:t xml:space="preserve">very </w:t>
            </w:r>
            <w:r>
              <w:rPr>
                <w:rFonts w:ascii="Tahoma" w:hAnsi="Tahoma" w:cs="Tahoma"/>
              </w:rPr>
              <w:t>low)</w:t>
            </w:r>
          </w:p>
        </w:tc>
        <w:tc>
          <w:tcPr>
            <w:tcW w:w="2835" w:type="dxa"/>
          </w:tcPr>
          <w:p w14:paraId="7607A15D" w14:textId="001F0457" w:rsidR="00B1187C" w:rsidRPr="00B63EAF" w:rsidRDefault="00B57A8E" w:rsidP="00B1187C">
            <w:pPr>
              <w:rPr>
                <w:rFonts w:ascii="Tahoma" w:hAnsi="Tahoma" w:cs="Tahoma"/>
              </w:rPr>
            </w:pPr>
            <w:r>
              <w:rPr>
                <w:rFonts w:ascii="Tahoma" w:hAnsi="Tahoma" w:cs="Tahoma"/>
              </w:rPr>
              <w:t>If cash is present and a theft is attempted, students should release cash immediately to avoid harm and notify University Security and the Students’ Union as soon as possible.</w:t>
            </w:r>
          </w:p>
        </w:tc>
      </w:tr>
      <w:tr w:rsidR="0035196D" w14:paraId="57552550" w14:textId="77777777" w:rsidTr="70453A4E">
        <w:trPr>
          <w:trHeight w:val="1202"/>
        </w:trPr>
        <w:tc>
          <w:tcPr>
            <w:tcW w:w="1696" w:type="dxa"/>
          </w:tcPr>
          <w:p w14:paraId="232C8CE6" w14:textId="6302CC30" w:rsidR="0035196D" w:rsidRDefault="00395344" w:rsidP="00B1187C">
            <w:pPr>
              <w:rPr>
                <w:rFonts w:ascii="Tahoma" w:hAnsi="Tahoma" w:cs="Tahoma"/>
              </w:rPr>
            </w:pPr>
            <w:r w:rsidRPr="00395344">
              <w:rPr>
                <w:rFonts w:ascii="Tahoma" w:hAnsi="Tahoma" w:cs="Tahoma"/>
              </w:rPr>
              <w:t>Food and drink - contamination and hygiene</w:t>
            </w:r>
          </w:p>
        </w:tc>
        <w:tc>
          <w:tcPr>
            <w:tcW w:w="2056" w:type="dxa"/>
          </w:tcPr>
          <w:p w14:paraId="7F2609CD" w14:textId="0DB65D07" w:rsidR="0035196D" w:rsidRDefault="00386F8F" w:rsidP="00B1187C">
            <w:pPr>
              <w:rPr>
                <w:rFonts w:ascii="Tahoma" w:hAnsi="Tahoma" w:cs="Tahoma"/>
              </w:rPr>
            </w:pPr>
            <w:r w:rsidRPr="00386F8F">
              <w:rPr>
                <w:rFonts w:ascii="Tahoma" w:hAnsi="Tahoma" w:cs="Tahoma"/>
              </w:rPr>
              <w:t>May result in food poisoning, and the spread of bacteria and viruses through consumption of food/drink.</w:t>
            </w:r>
          </w:p>
        </w:tc>
        <w:tc>
          <w:tcPr>
            <w:tcW w:w="5599" w:type="dxa"/>
          </w:tcPr>
          <w:p w14:paraId="0DACFF4D" w14:textId="0C877643" w:rsidR="00982100" w:rsidRDefault="35E02055" w:rsidP="00DA05C9">
            <w:pPr>
              <w:pStyle w:val="ListParagraph"/>
              <w:numPr>
                <w:ilvl w:val="0"/>
                <w:numId w:val="18"/>
              </w:numPr>
              <w:rPr>
                <w:rFonts w:ascii="Tahoma" w:hAnsi="Tahoma" w:cs="Tahoma"/>
              </w:rPr>
            </w:pPr>
            <w:r w:rsidRPr="597D1056">
              <w:rPr>
                <w:rFonts w:ascii="Tahoma" w:hAnsi="Tahoma" w:cs="Tahoma"/>
              </w:rPr>
              <w:t>Food and drink provided by a professional kitchen, or from reputable manufacturers/retailers</w:t>
            </w:r>
            <w:r w:rsidR="00AC699D">
              <w:rPr>
                <w:rFonts w:ascii="Tahoma" w:hAnsi="Tahoma" w:cs="Tahoma"/>
              </w:rPr>
              <w:t xml:space="preserve"> with a hygiene rating</w:t>
            </w:r>
            <w:r w:rsidR="002D65E4">
              <w:rPr>
                <w:rFonts w:ascii="Tahoma" w:hAnsi="Tahoma" w:cs="Tahoma"/>
              </w:rPr>
              <w:t xml:space="preserve"> </w:t>
            </w:r>
            <w:r w:rsidR="00AC699D">
              <w:rPr>
                <w:rFonts w:ascii="Tahoma" w:hAnsi="Tahoma" w:cs="Tahoma"/>
              </w:rPr>
              <w:t>of at least 4</w:t>
            </w:r>
            <w:r w:rsidRPr="597D1056">
              <w:rPr>
                <w:rFonts w:ascii="Tahoma" w:hAnsi="Tahoma" w:cs="Tahoma"/>
              </w:rPr>
              <w:t xml:space="preserve">. </w:t>
            </w:r>
            <w:r w:rsidR="002D65E4">
              <w:rPr>
                <w:rFonts w:ascii="Tahoma" w:hAnsi="Tahoma" w:cs="Tahoma"/>
              </w:rPr>
              <w:t>External caterers need to provide a copy of their Public Liability Insurance (PLI).</w:t>
            </w:r>
          </w:p>
          <w:p w14:paraId="58ED008A" w14:textId="7E300DC3" w:rsidR="089B587C" w:rsidRDefault="089B587C" w:rsidP="597D1056">
            <w:pPr>
              <w:pStyle w:val="ListParagraph"/>
              <w:numPr>
                <w:ilvl w:val="0"/>
                <w:numId w:val="18"/>
              </w:numPr>
              <w:rPr>
                <w:rFonts w:ascii="Tahoma" w:hAnsi="Tahoma" w:cs="Tahoma"/>
              </w:rPr>
            </w:pPr>
            <w:r w:rsidRPr="597D1056">
              <w:rPr>
                <w:rFonts w:ascii="Tahoma" w:hAnsi="Tahoma" w:cs="Tahoma"/>
              </w:rPr>
              <w:t>Food items provided are individually wrapped to avoid direct handling. Otherwise, clean tongs should be used to serve</w:t>
            </w:r>
            <w:r w:rsidR="002D65E4">
              <w:rPr>
                <w:rFonts w:ascii="Tahoma" w:hAnsi="Tahoma" w:cs="Tahoma"/>
              </w:rPr>
              <w:t xml:space="preserve"> items like pizza</w:t>
            </w:r>
            <w:r w:rsidR="00F91F0C">
              <w:rPr>
                <w:rFonts w:ascii="Tahoma" w:hAnsi="Tahoma" w:cs="Tahoma"/>
              </w:rPr>
              <w:t>, that cannot be wrapped</w:t>
            </w:r>
            <w:r w:rsidRPr="597D1056">
              <w:rPr>
                <w:rFonts w:ascii="Tahoma" w:hAnsi="Tahoma" w:cs="Tahoma"/>
              </w:rPr>
              <w:t xml:space="preserve">.  </w:t>
            </w:r>
          </w:p>
          <w:p w14:paraId="5D47563E" w14:textId="3621E999" w:rsidR="089B587C" w:rsidRDefault="089B587C" w:rsidP="597D1056">
            <w:pPr>
              <w:pStyle w:val="ListParagraph"/>
              <w:numPr>
                <w:ilvl w:val="0"/>
                <w:numId w:val="18"/>
              </w:numPr>
              <w:rPr>
                <w:rFonts w:ascii="Tahoma" w:hAnsi="Tahoma" w:cs="Tahoma"/>
              </w:rPr>
            </w:pPr>
            <w:r w:rsidRPr="597D1056">
              <w:rPr>
                <w:rFonts w:ascii="Tahoma" w:hAnsi="Tahoma" w:cs="Tahoma"/>
              </w:rPr>
              <w:t>Use-by-date and condition of food products checked before serving.</w:t>
            </w:r>
          </w:p>
          <w:p w14:paraId="21F41A25" w14:textId="27A5E4F2" w:rsidR="089B587C" w:rsidRDefault="089B587C" w:rsidP="597D1056">
            <w:pPr>
              <w:pStyle w:val="ListParagraph"/>
              <w:numPr>
                <w:ilvl w:val="0"/>
                <w:numId w:val="18"/>
              </w:numPr>
              <w:rPr>
                <w:rFonts w:ascii="Tahoma" w:hAnsi="Tahoma" w:cs="Tahoma"/>
              </w:rPr>
            </w:pPr>
            <w:r w:rsidRPr="597D1056">
              <w:rPr>
                <w:rFonts w:ascii="Tahoma" w:hAnsi="Tahoma" w:cs="Tahoma"/>
              </w:rPr>
              <w:t>Only food items covered in the Students’ Union Bake Sale Policy can be prepared by society members. The policy must be strictly adhered to when baking goods.</w:t>
            </w:r>
          </w:p>
          <w:p w14:paraId="4443A652" w14:textId="2B6A590B" w:rsidR="089B587C" w:rsidRDefault="089B587C" w:rsidP="597D1056">
            <w:pPr>
              <w:pStyle w:val="ListParagraph"/>
              <w:numPr>
                <w:ilvl w:val="0"/>
                <w:numId w:val="18"/>
              </w:numPr>
              <w:rPr>
                <w:rFonts w:ascii="Tahoma" w:hAnsi="Tahoma" w:cs="Tahoma"/>
              </w:rPr>
            </w:pPr>
            <w:r w:rsidRPr="597D1056">
              <w:rPr>
                <w:rFonts w:ascii="Tahoma" w:hAnsi="Tahoma" w:cs="Tahoma"/>
              </w:rPr>
              <w:t xml:space="preserve">Food items kept refrigerated and/or covered before the event. </w:t>
            </w:r>
          </w:p>
          <w:p w14:paraId="2B95496C" w14:textId="1BD7FD7E" w:rsidR="089B587C" w:rsidRDefault="089B587C" w:rsidP="597D1056">
            <w:pPr>
              <w:pStyle w:val="ListParagraph"/>
              <w:numPr>
                <w:ilvl w:val="0"/>
                <w:numId w:val="18"/>
              </w:numPr>
              <w:rPr>
                <w:rFonts w:ascii="Tahoma" w:hAnsi="Tahoma" w:cs="Tahoma"/>
              </w:rPr>
            </w:pPr>
            <w:r w:rsidRPr="597D1056">
              <w:rPr>
                <w:rFonts w:ascii="Tahoma" w:hAnsi="Tahoma" w:cs="Tahoma"/>
              </w:rPr>
              <w:t>Food served on clean, food safe, surfaces. Good hand hygiene is promoted, including hand washing and hand sanitiser. Cuts should be covered by plaster and kitchen gloves.</w:t>
            </w:r>
          </w:p>
          <w:p w14:paraId="7152EACA" w14:textId="3902CB6E" w:rsidR="00982100" w:rsidRPr="00982100" w:rsidRDefault="32589376" w:rsidP="00DA05C9">
            <w:pPr>
              <w:pStyle w:val="ListParagraph"/>
              <w:numPr>
                <w:ilvl w:val="0"/>
                <w:numId w:val="18"/>
              </w:numPr>
              <w:rPr>
                <w:rFonts w:ascii="Tahoma" w:hAnsi="Tahoma" w:cs="Tahoma"/>
              </w:rPr>
            </w:pPr>
            <w:r w:rsidRPr="597D1056">
              <w:rPr>
                <w:rFonts w:ascii="Tahoma" w:hAnsi="Tahoma" w:cs="Tahoma"/>
              </w:rPr>
              <w:t>If visiting a restaurant, the rating will be checked beforehand</w:t>
            </w:r>
            <w:r w:rsidR="00F53978">
              <w:rPr>
                <w:rFonts w:ascii="Tahoma" w:hAnsi="Tahoma" w:cs="Tahoma"/>
              </w:rPr>
              <w:t xml:space="preserve"> – rating should be at least 4</w:t>
            </w:r>
            <w:r w:rsidRPr="597D1056">
              <w:rPr>
                <w:rFonts w:ascii="Tahoma" w:hAnsi="Tahoma" w:cs="Tahoma"/>
              </w:rPr>
              <w:t xml:space="preserve">. </w:t>
            </w:r>
          </w:p>
        </w:tc>
        <w:tc>
          <w:tcPr>
            <w:tcW w:w="425" w:type="dxa"/>
          </w:tcPr>
          <w:p w14:paraId="15064830" w14:textId="69B5A477" w:rsidR="0035196D" w:rsidRDefault="00F7045C" w:rsidP="00B1187C">
            <w:pPr>
              <w:rPr>
                <w:rFonts w:ascii="Tahoma" w:hAnsi="Tahoma" w:cs="Tahoma"/>
              </w:rPr>
            </w:pPr>
            <w:r>
              <w:rPr>
                <w:rFonts w:ascii="Tahoma" w:hAnsi="Tahoma" w:cs="Tahoma"/>
              </w:rPr>
              <w:t>1</w:t>
            </w:r>
          </w:p>
        </w:tc>
        <w:tc>
          <w:tcPr>
            <w:tcW w:w="425" w:type="dxa"/>
          </w:tcPr>
          <w:p w14:paraId="2D0C1635" w14:textId="787349A9" w:rsidR="0035196D" w:rsidRDefault="00F7045C" w:rsidP="00B1187C">
            <w:pPr>
              <w:rPr>
                <w:rFonts w:ascii="Tahoma" w:hAnsi="Tahoma" w:cs="Tahoma"/>
              </w:rPr>
            </w:pPr>
            <w:r>
              <w:rPr>
                <w:rFonts w:ascii="Tahoma" w:hAnsi="Tahoma" w:cs="Tahoma"/>
              </w:rPr>
              <w:t>4</w:t>
            </w:r>
          </w:p>
        </w:tc>
        <w:tc>
          <w:tcPr>
            <w:tcW w:w="1134" w:type="dxa"/>
          </w:tcPr>
          <w:p w14:paraId="43BCAEA5" w14:textId="3FC16E41" w:rsidR="0035196D" w:rsidRDefault="00F7045C" w:rsidP="00B1187C">
            <w:pPr>
              <w:rPr>
                <w:rFonts w:ascii="Tahoma" w:hAnsi="Tahoma" w:cs="Tahoma"/>
              </w:rPr>
            </w:pPr>
            <w:r>
              <w:rPr>
                <w:rFonts w:ascii="Tahoma" w:hAnsi="Tahoma" w:cs="Tahoma"/>
              </w:rPr>
              <w:t>4</w:t>
            </w:r>
            <w:r w:rsidR="00E26D13">
              <w:rPr>
                <w:rFonts w:ascii="Tahoma" w:hAnsi="Tahoma" w:cs="Tahoma"/>
              </w:rPr>
              <w:t xml:space="preserve"> (low)</w:t>
            </w:r>
          </w:p>
        </w:tc>
        <w:tc>
          <w:tcPr>
            <w:tcW w:w="2835" w:type="dxa"/>
          </w:tcPr>
          <w:p w14:paraId="7FBDB335" w14:textId="77777777" w:rsidR="00DA05C9" w:rsidRDefault="00982100" w:rsidP="00DA05C9">
            <w:pPr>
              <w:pStyle w:val="ListParagraph"/>
              <w:numPr>
                <w:ilvl w:val="0"/>
                <w:numId w:val="27"/>
              </w:numPr>
              <w:ind w:left="315"/>
              <w:rPr>
                <w:rFonts w:ascii="Tahoma" w:hAnsi="Tahoma" w:cs="Tahoma"/>
              </w:rPr>
            </w:pPr>
            <w:r w:rsidRPr="00DA05C9">
              <w:rPr>
                <w:rFonts w:ascii="Tahoma" w:hAnsi="Tahoma" w:cs="Tahoma"/>
              </w:rPr>
              <w:t>All societies to sign bake sale policy prior to such an event taking place.</w:t>
            </w:r>
          </w:p>
          <w:p w14:paraId="236F602E" w14:textId="1209097D" w:rsidR="00DA05C9" w:rsidRPr="00DA05C9" w:rsidRDefault="00DA05C9" w:rsidP="00DA05C9">
            <w:pPr>
              <w:pStyle w:val="ListParagraph"/>
              <w:numPr>
                <w:ilvl w:val="0"/>
                <w:numId w:val="27"/>
              </w:numPr>
              <w:ind w:left="315"/>
              <w:rPr>
                <w:rFonts w:ascii="Tahoma" w:hAnsi="Tahoma" w:cs="Tahoma"/>
              </w:rPr>
            </w:pPr>
            <w:r w:rsidRPr="00DA05C9">
              <w:rPr>
                <w:rFonts w:ascii="Tahoma" w:hAnsi="Tahoma" w:cs="Tahoma"/>
              </w:rPr>
              <w:t>Monitor the situation during the event, and ensure good hygiene is practised.</w:t>
            </w:r>
          </w:p>
          <w:p w14:paraId="3884BD0B" w14:textId="7269BF86" w:rsidR="00DA05C9" w:rsidRPr="00DA05C9" w:rsidRDefault="00DA05C9" w:rsidP="00DA05C9">
            <w:pPr>
              <w:pStyle w:val="ListParagraph"/>
              <w:numPr>
                <w:ilvl w:val="0"/>
                <w:numId w:val="27"/>
              </w:numPr>
              <w:ind w:left="315"/>
              <w:rPr>
                <w:rFonts w:ascii="Tahoma" w:hAnsi="Tahoma" w:cs="Tahoma"/>
              </w:rPr>
            </w:pPr>
            <w:r>
              <w:rPr>
                <w:rFonts w:ascii="Tahoma" w:hAnsi="Tahoma" w:cs="Tahoma"/>
              </w:rPr>
              <w:t>Seek medical assistance if required.</w:t>
            </w:r>
          </w:p>
        </w:tc>
      </w:tr>
      <w:tr w:rsidR="00F7045C" w14:paraId="3FF203A6" w14:textId="77777777" w:rsidTr="70453A4E">
        <w:trPr>
          <w:trHeight w:val="2234"/>
        </w:trPr>
        <w:tc>
          <w:tcPr>
            <w:tcW w:w="1696" w:type="dxa"/>
          </w:tcPr>
          <w:p w14:paraId="1182D70B" w14:textId="3EE3B07A" w:rsidR="00F7045C" w:rsidRDefault="00601D33" w:rsidP="00B1187C">
            <w:pPr>
              <w:rPr>
                <w:rFonts w:ascii="Tahoma" w:hAnsi="Tahoma" w:cs="Tahoma"/>
              </w:rPr>
            </w:pPr>
            <w:r w:rsidRPr="00601D33">
              <w:rPr>
                <w:rFonts w:ascii="Tahoma" w:hAnsi="Tahoma" w:cs="Tahoma"/>
              </w:rPr>
              <w:lastRenderedPageBreak/>
              <w:t>Food and drink - allergies</w:t>
            </w:r>
          </w:p>
        </w:tc>
        <w:tc>
          <w:tcPr>
            <w:tcW w:w="2056" w:type="dxa"/>
          </w:tcPr>
          <w:p w14:paraId="63807A17" w14:textId="1D7B7FB8" w:rsidR="00F7045C" w:rsidRDefault="001F3634" w:rsidP="001F3634">
            <w:pPr>
              <w:rPr>
                <w:rFonts w:ascii="Tahoma" w:hAnsi="Tahoma" w:cs="Tahoma"/>
              </w:rPr>
            </w:pPr>
            <w:r w:rsidRPr="001F3634">
              <w:rPr>
                <w:rFonts w:ascii="Tahoma" w:hAnsi="Tahoma" w:cs="Tahoma"/>
              </w:rPr>
              <w:t>Participants with allergies - Anaphylaxis (minor to severe).</w:t>
            </w:r>
          </w:p>
        </w:tc>
        <w:tc>
          <w:tcPr>
            <w:tcW w:w="5599" w:type="dxa"/>
          </w:tcPr>
          <w:p w14:paraId="4EFE53F8" w14:textId="77777777" w:rsidR="00B446B8" w:rsidRPr="00B446B8" w:rsidRDefault="00B446B8" w:rsidP="007C3D1A">
            <w:pPr>
              <w:pStyle w:val="ListParagraph"/>
              <w:numPr>
                <w:ilvl w:val="0"/>
                <w:numId w:val="18"/>
              </w:numPr>
              <w:rPr>
                <w:rFonts w:ascii="Tahoma" w:hAnsi="Tahoma" w:cs="Tahoma"/>
              </w:rPr>
            </w:pPr>
            <w:r w:rsidRPr="00B446B8">
              <w:rPr>
                <w:rFonts w:ascii="Tahoma" w:hAnsi="Tahoma" w:cs="Tahoma"/>
              </w:rPr>
              <w:t xml:space="preserve">Correct labelling on any food products - full ingredients list available with allergens highlighted. Organisers to be made aware of any existing allergies. </w:t>
            </w:r>
          </w:p>
          <w:p w14:paraId="0DE82C5C" w14:textId="77777777" w:rsidR="00B446B8" w:rsidRDefault="00B446B8" w:rsidP="007C3D1A">
            <w:pPr>
              <w:pStyle w:val="ListParagraph"/>
              <w:numPr>
                <w:ilvl w:val="0"/>
                <w:numId w:val="18"/>
              </w:numPr>
              <w:rPr>
                <w:rFonts w:ascii="Tahoma" w:hAnsi="Tahoma" w:cs="Tahoma"/>
              </w:rPr>
            </w:pPr>
            <w:r w:rsidRPr="00B446B8">
              <w:rPr>
                <w:rFonts w:ascii="Tahoma" w:hAnsi="Tahoma" w:cs="Tahoma"/>
              </w:rPr>
              <w:t xml:space="preserve">Food and drink provided by a professional kitchen, or from reputable manufacturers/retailers. </w:t>
            </w:r>
          </w:p>
          <w:p w14:paraId="34510783" w14:textId="696F6E15" w:rsidR="007C3D1A" w:rsidRPr="00DA05C9" w:rsidRDefault="007C3D1A" w:rsidP="00DA05C9">
            <w:pPr>
              <w:pStyle w:val="ListParagraph"/>
              <w:numPr>
                <w:ilvl w:val="0"/>
                <w:numId w:val="18"/>
              </w:numPr>
              <w:rPr>
                <w:rFonts w:ascii="Tahoma" w:hAnsi="Tahoma" w:cs="Tahoma"/>
              </w:rPr>
            </w:pPr>
            <w:r w:rsidRPr="005933AD">
              <w:rPr>
                <w:rFonts w:ascii="Tahoma" w:hAnsi="Tahoma" w:cs="Tahoma"/>
              </w:rPr>
              <w:t xml:space="preserve">If visiting a restaurant, </w:t>
            </w:r>
            <w:r w:rsidR="00DA05C9">
              <w:rPr>
                <w:rFonts w:ascii="Tahoma" w:hAnsi="Tahoma" w:cs="Tahoma"/>
              </w:rPr>
              <w:t>participants with severe allergies should check the menu in advance and speak to the restaurant if unsure.</w:t>
            </w:r>
          </w:p>
          <w:p w14:paraId="52D8ADEE" w14:textId="1EFA820B" w:rsidR="00F7045C" w:rsidRDefault="00B446B8" w:rsidP="007C3D1A">
            <w:pPr>
              <w:pStyle w:val="ListParagraph"/>
              <w:numPr>
                <w:ilvl w:val="0"/>
                <w:numId w:val="18"/>
              </w:numPr>
              <w:rPr>
                <w:rFonts w:ascii="Tahoma" w:hAnsi="Tahoma" w:cs="Tahoma"/>
              </w:rPr>
            </w:pPr>
            <w:r w:rsidRPr="00B446B8">
              <w:rPr>
                <w:rFonts w:ascii="Tahoma" w:hAnsi="Tahoma" w:cs="Tahoma"/>
              </w:rPr>
              <w:t>Individual food items like sweets to be individually wrapped, to avoid cross-contamination.</w:t>
            </w:r>
          </w:p>
        </w:tc>
        <w:tc>
          <w:tcPr>
            <w:tcW w:w="425" w:type="dxa"/>
          </w:tcPr>
          <w:p w14:paraId="5D955AAD" w14:textId="14C0CAEE" w:rsidR="00F7045C" w:rsidRDefault="00E26D13" w:rsidP="00B1187C">
            <w:pPr>
              <w:rPr>
                <w:rFonts w:ascii="Tahoma" w:hAnsi="Tahoma" w:cs="Tahoma"/>
              </w:rPr>
            </w:pPr>
            <w:r>
              <w:rPr>
                <w:rFonts w:ascii="Tahoma" w:hAnsi="Tahoma" w:cs="Tahoma"/>
              </w:rPr>
              <w:t>1</w:t>
            </w:r>
          </w:p>
        </w:tc>
        <w:tc>
          <w:tcPr>
            <w:tcW w:w="425" w:type="dxa"/>
          </w:tcPr>
          <w:p w14:paraId="45C4892C" w14:textId="4335BBE4" w:rsidR="00F7045C" w:rsidRDefault="00E26D13" w:rsidP="00B1187C">
            <w:pPr>
              <w:rPr>
                <w:rFonts w:ascii="Tahoma" w:hAnsi="Tahoma" w:cs="Tahoma"/>
              </w:rPr>
            </w:pPr>
            <w:r>
              <w:rPr>
                <w:rFonts w:ascii="Tahoma" w:hAnsi="Tahoma" w:cs="Tahoma"/>
              </w:rPr>
              <w:t>4</w:t>
            </w:r>
          </w:p>
        </w:tc>
        <w:tc>
          <w:tcPr>
            <w:tcW w:w="1134" w:type="dxa"/>
          </w:tcPr>
          <w:p w14:paraId="1FCF2D29" w14:textId="5A8564F8" w:rsidR="00F7045C" w:rsidRDefault="00E26D13" w:rsidP="00B1187C">
            <w:pPr>
              <w:rPr>
                <w:rFonts w:ascii="Tahoma" w:hAnsi="Tahoma" w:cs="Tahoma"/>
              </w:rPr>
            </w:pPr>
            <w:r>
              <w:rPr>
                <w:rFonts w:ascii="Tahoma" w:hAnsi="Tahoma" w:cs="Tahoma"/>
              </w:rPr>
              <w:t>4 (low)</w:t>
            </w:r>
          </w:p>
        </w:tc>
        <w:tc>
          <w:tcPr>
            <w:tcW w:w="2835" w:type="dxa"/>
          </w:tcPr>
          <w:p w14:paraId="2719B1EA" w14:textId="77777777" w:rsidR="008527A4" w:rsidRPr="008527A4" w:rsidRDefault="008527A4" w:rsidP="008527A4">
            <w:pPr>
              <w:pStyle w:val="ListParagraph"/>
              <w:numPr>
                <w:ilvl w:val="0"/>
                <w:numId w:val="28"/>
              </w:numPr>
              <w:ind w:left="315"/>
              <w:rPr>
                <w:rFonts w:ascii="Tahoma" w:hAnsi="Tahoma" w:cs="Tahoma"/>
              </w:rPr>
            </w:pPr>
            <w:r w:rsidRPr="008527A4">
              <w:rPr>
                <w:rFonts w:ascii="Tahoma" w:hAnsi="Tahoma" w:cs="Tahoma"/>
              </w:rPr>
              <w:t>All societies to sign bake sale policy prior to such an event taking place.</w:t>
            </w:r>
          </w:p>
          <w:p w14:paraId="636974DA" w14:textId="306ED622" w:rsidR="00F7045C" w:rsidRPr="008527A4" w:rsidRDefault="00E26D13" w:rsidP="008527A4">
            <w:pPr>
              <w:pStyle w:val="ListParagraph"/>
              <w:numPr>
                <w:ilvl w:val="0"/>
                <w:numId w:val="28"/>
              </w:numPr>
              <w:ind w:left="315"/>
              <w:rPr>
                <w:rFonts w:ascii="Tahoma" w:hAnsi="Tahoma" w:cs="Tahoma"/>
              </w:rPr>
            </w:pPr>
            <w:r w:rsidRPr="008527A4">
              <w:rPr>
                <w:rFonts w:ascii="Tahoma" w:hAnsi="Tahoma" w:cs="Tahoma"/>
              </w:rPr>
              <w:t>Monitor the situation during the event and ensure food items are not mixed.</w:t>
            </w:r>
          </w:p>
          <w:p w14:paraId="3357D254" w14:textId="77777777" w:rsidR="00982100" w:rsidRDefault="00982100" w:rsidP="00B1187C">
            <w:pPr>
              <w:rPr>
                <w:rFonts w:ascii="Tahoma" w:hAnsi="Tahoma" w:cs="Tahoma"/>
              </w:rPr>
            </w:pPr>
          </w:p>
          <w:p w14:paraId="6A043F01" w14:textId="4261D468" w:rsidR="00982100" w:rsidRDefault="00982100" w:rsidP="00B1187C">
            <w:pPr>
              <w:rPr>
                <w:rFonts w:ascii="Tahoma" w:hAnsi="Tahoma" w:cs="Tahoma"/>
              </w:rPr>
            </w:pPr>
          </w:p>
        </w:tc>
      </w:tr>
      <w:tr w:rsidR="00C34B40" w14:paraId="797DBE61" w14:textId="77777777" w:rsidTr="70453A4E">
        <w:tc>
          <w:tcPr>
            <w:tcW w:w="1696" w:type="dxa"/>
          </w:tcPr>
          <w:p w14:paraId="44144A18" w14:textId="36170B29" w:rsidR="00C34B40" w:rsidRDefault="001136C7" w:rsidP="00B1187C">
            <w:pPr>
              <w:rPr>
                <w:rFonts w:ascii="Tahoma" w:hAnsi="Tahoma" w:cs="Tahoma"/>
              </w:rPr>
            </w:pPr>
            <w:r w:rsidRPr="001136C7">
              <w:rPr>
                <w:rFonts w:ascii="Tahoma" w:hAnsi="Tahoma" w:cs="Tahoma"/>
              </w:rPr>
              <w:t>Food and drink - dietary requirements</w:t>
            </w:r>
          </w:p>
        </w:tc>
        <w:tc>
          <w:tcPr>
            <w:tcW w:w="2056" w:type="dxa"/>
          </w:tcPr>
          <w:p w14:paraId="596B5694" w14:textId="212639B2" w:rsidR="00C34B40" w:rsidRDefault="00F83137" w:rsidP="00B1187C">
            <w:pPr>
              <w:rPr>
                <w:rFonts w:ascii="Tahoma" w:hAnsi="Tahoma" w:cs="Tahoma"/>
              </w:rPr>
            </w:pPr>
            <w:r w:rsidRPr="00F83137">
              <w:rPr>
                <w:rFonts w:ascii="Tahoma" w:hAnsi="Tahoma" w:cs="Tahoma"/>
              </w:rPr>
              <w:t>Individuals may feel excluded if their dietary requirements are not catered for.</w:t>
            </w:r>
          </w:p>
        </w:tc>
        <w:tc>
          <w:tcPr>
            <w:tcW w:w="5599" w:type="dxa"/>
          </w:tcPr>
          <w:p w14:paraId="3CAC0F48" w14:textId="35C5903B" w:rsidR="00C34B40" w:rsidRDefault="00F2583D" w:rsidP="00B1187C">
            <w:pPr>
              <w:pStyle w:val="ListParagraph"/>
              <w:numPr>
                <w:ilvl w:val="0"/>
                <w:numId w:val="18"/>
              </w:numPr>
              <w:rPr>
                <w:rFonts w:ascii="Tahoma" w:hAnsi="Tahoma" w:cs="Tahoma"/>
              </w:rPr>
            </w:pPr>
            <w:r w:rsidRPr="00F2583D">
              <w:rPr>
                <w:rFonts w:ascii="Tahoma" w:hAnsi="Tahoma" w:cs="Tahoma"/>
              </w:rPr>
              <w:t xml:space="preserve">Organisers to make sure that standard dietary requirements are covered e.g. vegetarian and vegan - consider </w:t>
            </w:r>
            <w:r>
              <w:rPr>
                <w:rFonts w:ascii="Tahoma" w:hAnsi="Tahoma" w:cs="Tahoma"/>
              </w:rPr>
              <w:t xml:space="preserve">feasibility of </w:t>
            </w:r>
            <w:r w:rsidRPr="00F2583D">
              <w:rPr>
                <w:rFonts w:ascii="Tahoma" w:hAnsi="Tahoma" w:cs="Tahoma"/>
              </w:rPr>
              <w:t>halal and kosher</w:t>
            </w:r>
            <w:r>
              <w:rPr>
                <w:rFonts w:ascii="Tahoma" w:hAnsi="Tahoma" w:cs="Tahoma"/>
              </w:rPr>
              <w:t xml:space="preserve"> options</w:t>
            </w:r>
            <w:r w:rsidRPr="00F2583D">
              <w:rPr>
                <w:rFonts w:ascii="Tahoma" w:hAnsi="Tahoma" w:cs="Tahoma"/>
              </w:rPr>
              <w:t xml:space="preserve">. </w:t>
            </w:r>
          </w:p>
          <w:p w14:paraId="010EFEBA" w14:textId="77777777" w:rsidR="00A3501C" w:rsidRDefault="00A3501C" w:rsidP="00B1187C">
            <w:pPr>
              <w:pStyle w:val="ListParagraph"/>
              <w:numPr>
                <w:ilvl w:val="0"/>
                <w:numId w:val="18"/>
              </w:numPr>
              <w:rPr>
                <w:rFonts w:ascii="Tahoma" w:hAnsi="Tahoma" w:cs="Tahoma"/>
              </w:rPr>
            </w:pPr>
            <w:r w:rsidRPr="00A3501C">
              <w:rPr>
                <w:rFonts w:ascii="Tahoma" w:hAnsi="Tahoma" w:cs="Tahoma"/>
              </w:rPr>
              <w:t xml:space="preserve">Make sure it is clear what items are suitable for dietary requirements. </w:t>
            </w:r>
          </w:p>
          <w:p w14:paraId="05E56022" w14:textId="4F873B3E" w:rsidR="00A3501C" w:rsidRDefault="00A3501C" w:rsidP="00B1187C">
            <w:pPr>
              <w:pStyle w:val="ListParagraph"/>
              <w:numPr>
                <w:ilvl w:val="0"/>
                <w:numId w:val="18"/>
              </w:numPr>
              <w:rPr>
                <w:rFonts w:ascii="Tahoma" w:hAnsi="Tahoma" w:cs="Tahoma"/>
              </w:rPr>
            </w:pPr>
            <w:r w:rsidRPr="00A3501C">
              <w:rPr>
                <w:rFonts w:ascii="Tahoma" w:hAnsi="Tahoma" w:cs="Tahoma"/>
              </w:rPr>
              <w:t>Reserve food if limited.</w:t>
            </w:r>
          </w:p>
        </w:tc>
        <w:tc>
          <w:tcPr>
            <w:tcW w:w="425" w:type="dxa"/>
          </w:tcPr>
          <w:p w14:paraId="4BA5AF33" w14:textId="2EA3E0FB" w:rsidR="00C34B40" w:rsidRDefault="00A3501C" w:rsidP="00B1187C">
            <w:pPr>
              <w:rPr>
                <w:rFonts w:ascii="Tahoma" w:hAnsi="Tahoma" w:cs="Tahoma"/>
              </w:rPr>
            </w:pPr>
            <w:r>
              <w:rPr>
                <w:rFonts w:ascii="Tahoma" w:hAnsi="Tahoma" w:cs="Tahoma"/>
              </w:rPr>
              <w:t>1</w:t>
            </w:r>
          </w:p>
        </w:tc>
        <w:tc>
          <w:tcPr>
            <w:tcW w:w="425" w:type="dxa"/>
          </w:tcPr>
          <w:p w14:paraId="2E3F0FDF" w14:textId="1C9442E0" w:rsidR="00C34B40" w:rsidRDefault="00443B5C" w:rsidP="00B1187C">
            <w:pPr>
              <w:rPr>
                <w:rFonts w:ascii="Tahoma" w:hAnsi="Tahoma" w:cs="Tahoma"/>
              </w:rPr>
            </w:pPr>
            <w:r>
              <w:rPr>
                <w:rFonts w:ascii="Tahoma" w:hAnsi="Tahoma" w:cs="Tahoma"/>
              </w:rPr>
              <w:t>3</w:t>
            </w:r>
          </w:p>
        </w:tc>
        <w:tc>
          <w:tcPr>
            <w:tcW w:w="1134" w:type="dxa"/>
          </w:tcPr>
          <w:p w14:paraId="44509768" w14:textId="4870B87B" w:rsidR="00C34B40" w:rsidRDefault="00443B5C" w:rsidP="00B1187C">
            <w:pPr>
              <w:rPr>
                <w:rFonts w:ascii="Tahoma" w:hAnsi="Tahoma" w:cs="Tahoma"/>
              </w:rPr>
            </w:pPr>
            <w:r>
              <w:rPr>
                <w:rFonts w:ascii="Tahoma" w:hAnsi="Tahoma" w:cs="Tahoma"/>
              </w:rPr>
              <w:t>3 (low)</w:t>
            </w:r>
          </w:p>
        </w:tc>
        <w:tc>
          <w:tcPr>
            <w:tcW w:w="2835" w:type="dxa"/>
          </w:tcPr>
          <w:p w14:paraId="62CD4FDD" w14:textId="773B07B7" w:rsidR="00C34B40" w:rsidRDefault="00A3501C" w:rsidP="00B1187C">
            <w:pPr>
              <w:rPr>
                <w:rFonts w:ascii="Tahoma" w:hAnsi="Tahoma" w:cs="Tahoma"/>
              </w:rPr>
            </w:pPr>
            <w:r w:rsidRPr="00F2583D">
              <w:rPr>
                <w:rFonts w:ascii="Tahoma" w:hAnsi="Tahoma" w:cs="Tahoma"/>
              </w:rPr>
              <w:t>Ask to be made aware of any dietary requirements in advance.</w:t>
            </w:r>
          </w:p>
        </w:tc>
      </w:tr>
      <w:tr w:rsidR="00F94A10" w14:paraId="7D7DD84C" w14:textId="77777777" w:rsidTr="70453A4E">
        <w:tc>
          <w:tcPr>
            <w:tcW w:w="1696" w:type="dxa"/>
          </w:tcPr>
          <w:p w14:paraId="209D20B1" w14:textId="233B95ED" w:rsidR="00F94A10" w:rsidRDefault="00580B1B" w:rsidP="00B1187C">
            <w:pPr>
              <w:rPr>
                <w:rFonts w:ascii="Tahoma" w:hAnsi="Tahoma" w:cs="Tahoma"/>
              </w:rPr>
            </w:pPr>
            <w:r w:rsidRPr="00580B1B">
              <w:rPr>
                <w:rFonts w:ascii="Tahoma" w:hAnsi="Tahoma" w:cs="Tahoma"/>
              </w:rPr>
              <w:t>Travel - between venues and after an evening event</w:t>
            </w:r>
          </w:p>
        </w:tc>
        <w:tc>
          <w:tcPr>
            <w:tcW w:w="2056" w:type="dxa"/>
          </w:tcPr>
          <w:p w14:paraId="46FBD7AE" w14:textId="27E6F2F2" w:rsidR="00F94A10" w:rsidRDefault="006A0513" w:rsidP="00B1187C">
            <w:pPr>
              <w:rPr>
                <w:rFonts w:ascii="Tahoma" w:hAnsi="Tahoma" w:cs="Tahoma"/>
              </w:rPr>
            </w:pPr>
            <w:r w:rsidRPr="006A0513">
              <w:rPr>
                <w:rFonts w:ascii="Tahoma" w:hAnsi="Tahoma" w:cs="Tahoma"/>
              </w:rPr>
              <w:t>Minor to severe injuries could result from road accidents, walking alone in the dark, or walking by water at night.</w:t>
            </w:r>
          </w:p>
        </w:tc>
        <w:tc>
          <w:tcPr>
            <w:tcW w:w="5599" w:type="dxa"/>
          </w:tcPr>
          <w:p w14:paraId="57B0D313" w14:textId="2B474367" w:rsidR="00F94A10" w:rsidRDefault="00A40131" w:rsidP="00B1187C">
            <w:pPr>
              <w:pStyle w:val="ListParagraph"/>
              <w:numPr>
                <w:ilvl w:val="0"/>
                <w:numId w:val="18"/>
              </w:numPr>
              <w:rPr>
                <w:rFonts w:ascii="Tahoma" w:hAnsi="Tahoma" w:cs="Tahoma"/>
              </w:rPr>
            </w:pPr>
            <w:r w:rsidRPr="00A40131">
              <w:rPr>
                <w:rFonts w:ascii="Tahoma" w:hAnsi="Tahoma" w:cs="Tahoma"/>
              </w:rPr>
              <w:t>Share information about how to get home safely from the venue before the event</w:t>
            </w:r>
            <w:r w:rsidR="007E2773">
              <w:rPr>
                <w:rFonts w:ascii="Tahoma" w:hAnsi="Tahoma" w:cs="Tahoma"/>
              </w:rPr>
              <w:t xml:space="preserve"> e.g. </w:t>
            </w:r>
            <w:r w:rsidR="00187F11">
              <w:rPr>
                <w:rFonts w:ascii="Tahoma" w:hAnsi="Tahoma" w:cs="Tahoma"/>
              </w:rPr>
              <w:t xml:space="preserve">free </w:t>
            </w:r>
            <w:r w:rsidR="001F150B">
              <w:rPr>
                <w:rFonts w:ascii="Tahoma" w:hAnsi="Tahoma" w:cs="Tahoma"/>
              </w:rPr>
              <w:t>university minibus</w:t>
            </w:r>
            <w:r w:rsidR="001D450A">
              <w:rPr>
                <w:rFonts w:ascii="Tahoma" w:hAnsi="Tahoma" w:cs="Tahoma"/>
              </w:rPr>
              <w:t>.</w:t>
            </w:r>
          </w:p>
          <w:p w14:paraId="468DFC96" w14:textId="3F3E9BF2" w:rsidR="001D450A" w:rsidRPr="493B3C0D" w:rsidRDefault="001D450A" w:rsidP="00B1187C">
            <w:pPr>
              <w:pStyle w:val="ListParagraph"/>
              <w:numPr>
                <w:ilvl w:val="0"/>
                <w:numId w:val="18"/>
              </w:numPr>
              <w:rPr>
                <w:rFonts w:ascii="Tahoma" w:hAnsi="Tahoma" w:cs="Tahoma"/>
              </w:rPr>
            </w:pPr>
            <w:r w:rsidRPr="001D450A">
              <w:rPr>
                <w:rFonts w:ascii="Tahoma" w:hAnsi="Tahoma" w:cs="Tahoma"/>
              </w:rPr>
              <w:t>If walking: Plan a route that uses pedestrian pathways and crossings and walk between venues in a group(s). Avoid walking by deep water if possible.</w:t>
            </w:r>
          </w:p>
        </w:tc>
        <w:tc>
          <w:tcPr>
            <w:tcW w:w="425" w:type="dxa"/>
          </w:tcPr>
          <w:p w14:paraId="501FE02E" w14:textId="2AA7D193" w:rsidR="00F94A10" w:rsidRDefault="00DE26F4" w:rsidP="00B1187C">
            <w:pPr>
              <w:rPr>
                <w:rFonts w:ascii="Tahoma" w:hAnsi="Tahoma" w:cs="Tahoma"/>
              </w:rPr>
            </w:pPr>
            <w:r>
              <w:rPr>
                <w:rFonts w:ascii="Tahoma" w:hAnsi="Tahoma" w:cs="Tahoma"/>
              </w:rPr>
              <w:t>1</w:t>
            </w:r>
          </w:p>
        </w:tc>
        <w:tc>
          <w:tcPr>
            <w:tcW w:w="425" w:type="dxa"/>
          </w:tcPr>
          <w:p w14:paraId="71E82ECF" w14:textId="031FB31F" w:rsidR="00F94A10" w:rsidRPr="00B63EAF" w:rsidRDefault="00DE26F4" w:rsidP="00B1187C">
            <w:pPr>
              <w:rPr>
                <w:rFonts w:ascii="Tahoma" w:hAnsi="Tahoma" w:cs="Tahoma"/>
              </w:rPr>
            </w:pPr>
            <w:r>
              <w:rPr>
                <w:rFonts w:ascii="Tahoma" w:hAnsi="Tahoma" w:cs="Tahoma"/>
              </w:rPr>
              <w:t>4</w:t>
            </w:r>
          </w:p>
        </w:tc>
        <w:tc>
          <w:tcPr>
            <w:tcW w:w="1134" w:type="dxa"/>
          </w:tcPr>
          <w:p w14:paraId="73589CD4" w14:textId="397BB4B4" w:rsidR="00F94A10" w:rsidRPr="00B63EAF" w:rsidRDefault="00DE26F4" w:rsidP="00B1187C">
            <w:pPr>
              <w:rPr>
                <w:rFonts w:ascii="Tahoma" w:hAnsi="Tahoma" w:cs="Tahoma"/>
              </w:rPr>
            </w:pPr>
            <w:r>
              <w:rPr>
                <w:rFonts w:ascii="Tahoma" w:hAnsi="Tahoma" w:cs="Tahoma"/>
              </w:rPr>
              <w:t>4 (low)</w:t>
            </w:r>
          </w:p>
        </w:tc>
        <w:tc>
          <w:tcPr>
            <w:tcW w:w="2835" w:type="dxa"/>
          </w:tcPr>
          <w:p w14:paraId="72D95965" w14:textId="77777777" w:rsidR="007E2773" w:rsidRPr="007E2773" w:rsidRDefault="007E2773" w:rsidP="007E2773">
            <w:pPr>
              <w:pStyle w:val="ListParagraph"/>
              <w:numPr>
                <w:ilvl w:val="0"/>
                <w:numId w:val="30"/>
              </w:numPr>
              <w:ind w:left="315"/>
              <w:rPr>
                <w:rFonts w:ascii="Tahoma" w:hAnsi="Tahoma" w:cs="Tahoma"/>
              </w:rPr>
            </w:pPr>
            <w:r w:rsidRPr="007E2773">
              <w:rPr>
                <w:rFonts w:ascii="Tahoma" w:hAnsi="Tahoma" w:cs="Tahoma"/>
              </w:rPr>
              <w:t>Ask if members have any accessibility requirements and plan safe travel accordingly e.g. wheelchair accessible taxi.</w:t>
            </w:r>
          </w:p>
          <w:p w14:paraId="298564EE" w14:textId="17476577" w:rsidR="00F94A10" w:rsidRPr="007E2773" w:rsidRDefault="007E2773" w:rsidP="007E2773">
            <w:pPr>
              <w:pStyle w:val="ListParagraph"/>
              <w:numPr>
                <w:ilvl w:val="0"/>
                <w:numId w:val="30"/>
              </w:numPr>
              <w:ind w:left="315"/>
              <w:rPr>
                <w:rFonts w:ascii="Tahoma" w:hAnsi="Tahoma" w:cs="Tahoma"/>
              </w:rPr>
            </w:pPr>
            <w:r w:rsidRPr="007E2773">
              <w:rPr>
                <w:rFonts w:ascii="Tahoma" w:hAnsi="Tahoma" w:cs="Tahoma"/>
              </w:rPr>
              <w:t>Check in with participants about how they are getting home - match people who can travel/walk home together.</w:t>
            </w:r>
          </w:p>
        </w:tc>
      </w:tr>
      <w:tr w:rsidR="00B1187C" w14:paraId="05ED1FDB" w14:textId="77777777" w:rsidTr="70453A4E">
        <w:tc>
          <w:tcPr>
            <w:tcW w:w="1696" w:type="dxa"/>
          </w:tcPr>
          <w:p w14:paraId="5E9A3D66" w14:textId="70EF91B1" w:rsidR="00B1187C" w:rsidRDefault="00B1187C" w:rsidP="00B1187C">
            <w:pPr>
              <w:rPr>
                <w:rFonts w:ascii="Tahoma" w:hAnsi="Tahoma" w:cs="Tahoma"/>
              </w:rPr>
            </w:pPr>
            <w:r>
              <w:rPr>
                <w:rFonts w:ascii="Tahoma" w:hAnsi="Tahoma" w:cs="Tahoma"/>
              </w:rPr>
              <w:t>Guest speakers</w:t>
            </w:r>
            <w:r w:rsidR="00FF77A1">
              <w:rPr>
                <w:rFonts w:ascii="Tahoma" w:hAnsi="Tahoma" w:cs="Tahoma"/>
              </w:rPr>
              <w:t xml:space="preserve"> and e</w:t>
            </w:r>
            <w:r>
              <w:rPr>
                <w:rFonts w:ascii="Tahoma" w:hAnsi="Tahoma" w:cs="Tahoma"/>
              </w:rPr>
              <w:t>xternal guests</w:t>
            </w:r>
            <w:r w:rsidR="00FF77A1">
              <w:rPr>
                <w:rFonts w:ascii="Tahoma" w:hAnsi="Tahoma" w:cs="Tahoma"/>
              </w:rPr>
              <w:t xml:space="preserve"> </w:t>
            </w:r>
          </w:p>
        </w:tc>
        <w:tc>
          <w:tcPr>
            <w:tcW w:w="2056" w:type="dxa"/>
          </w:tcPr>
          <w:p w14:paraId="74C5ABDC" w14:textId="443FB1A9" w:rsidR="00B1187C" w:rsidRDefault="00D26887" w:rsidP="00B1187C">
            <w:pPr>
              <w:rPr>
                <w:rFonts w:ascii="Tahoma" w:hAnsi="Tahoma" w:cs="Tahoma"/>
              </w:rPr>
            </w:pPr>
            <w:r>
              <w:rPr>
                <w:rFonts w:ascii="Tahoma" w:hAnsi="Tahoma" w:cs="Tahoma"/>
              </w:rPr>
              <w:t>Those attending the event, and other students and staff</w:t>
            </w:r>
            <w:r w:rsidR="004D108C">
              <w:rPr>
                <w:rFonts w:ascii="Tahoma" w:hAnsi="Tahoma" w:cs="Tahoma"/>
              </w:rPr>
              <w:t>, due to</w:t>
            </w:r>
          </w:p>
          <w:p w14:paraId="5E326585" w14:textId="122A5298" w:rsidR="00B1187C" w:rsidRPr="00B63EAF" w:rsidRDefault="004D108C" w:rsidP="00B1187C">
            <w:pPr>
              <w:rPr>
                <w:rFonts w:ascii="Tahoma" w:hAnsi="Tahoma" w:cs="Tahoma"/>
              </w:rPr>
            </w:pPr>
            <w:r>
              <w:rPr>
                <w:rFonts w:ascii="Tahoma" w:hAnsi="Tahoma" w:cs="Tahoma"/>
              </w:rPr>
              <w:lastRenderedPageBreak/>
              <w:t>o</w:t>
            </w:r>
            <w:r w:rsidR="00B1187C" w:rsidRPr="00504C69">
              <w:rPr>
                <w:rFonts w:ascii="Tahoma" w:hAnsi="Tahoma" w:cs="Tahoma"/>
              </w:rPr>
              <w:t>ffensive or triggering language from speaker</w:t>
            </w:r>
            <w:r w:rsidR="00B1187C">
              <w:rPr>
                <w:rFonts w:ascii="Tahoma" w:hAnsi="Tahoma" w:cs="Tahoma"/>
              </w:rPr>
              <w:t>,</w:t>
            </w:r>
            <w:r>
              <w:rPr>
                <w:rFonts w:ascii="Tahoma" w:hAnsi="Tahoma" w:cs="Tahoma"/>
              </w:rPr>
              <w:t xml:space="preserve"> either prior or during the event, resulting in</w:t>
            </w:r>
            <w:r w:rsidR="00B1187C">
              <w:rPr>
                <w:rFonts w:ascii="Tahoma" w:hAnsi="Tahoma" w:cs="Tahoma"/>
              </w:rPr>
              <w:t xml:space="preserve"> reputational risk</w:t>
            </w:r>
            <w:r>
              <w:rPr>
                <w:rFonts w:ascii="Tahoma" w:hAnsi="Tahoma" w:cs="Tahoma"/>
              </w:rPr>
              <w:t xml:space="preserve"> and upset.</w:t>
            </w:r>
          </w:p>
        </w:tc>
        <w:tc>
          <w:tcPr>
            <w:tcW w:w="5599" w:type="dxa"/>
          </w:tcPr>
          <w:p w14:paraId="783B984B" w14:textId="4B8A366E" w:rsidR="00787909" w:rsidRDefault="00787909" w:rsidP="00B1187C">
            <w:pPr>
              <w:pStyle w:val="ListParagraph"/>
              <w:numPr>
                <w:ilvl w:val="0"/>
                <w:numId w:val="18"/>
              </w:numPr>
              <w:rPr>
                <w:rFonts w:ascii="Tahoma" w:hAnsi="Tahoma" w:cs="Tahoma"/>
              </w:rPr>
            </w:pPr>
            <w:r>
              <w:rPr>
                <w:rFonts w:ascii="Tahoma" w:hAnsi="Tahoma" w:cs="Tahoma"/>
              </w:rPr>
              <w:lastRenderedPageBreak/>
              <w:t xml:space="preserve">Guest speakers should be researched </w:t>
            </w:r>
            <w:r w:rsidR="008A13AB">
              <w:rPr>
                <w:rFonts w:ascii="Tahoma" w:hAnsi="Tahoma" w:cs="Tahoma"/>
              </w:rPr>
              <w:t xml:space="preserve">in advance. Committee should discuss potential speakers with a staff member </w:t>
            </w:r>
            <w:r w:rsidR="00FF77A1">
              <w:rPr>
                <w:rFonts w:ascii="Tahoma" w:hAnsi="Tahoma" w:cs="Tahoma"/>
              </w:rPr>
              <w:t>before</w:t>
            </w:r>
            <w:r w:rsidR="008A13AB">
              <w:rPr>
                <w:rFonts w:ascii="Tahoma" w:hAnsi="Tahoma" w:cs="Tahoma"/>
              </w:rPr>
              <w:t xml:space="preserve"> sending an invitation.</w:t>
            </w:r>
          </w:p>
          <w:p w14:paraId="60FCCE8B" w14:textId="5BFC46F9" w:rsidR="00B1187C" w:rsidRPr="000343E9" w:rsidRDefault="00B1187C" w:rsidP="00B1187C">
            <w:pPr>
              <w:pStyle w:val="ListParagraph"/>
              <w:numPr>
                <w:ilvl w:val="0"/>
                <w:numId w:val="18"/>
              </w:numPr>
              <w:rPr>
                <w:rFonts w:ascii="Tahoma" w:hAnsi="Tahoma" w:cs="Tahoma"/>
              </w:rPr>
            </w:pPr>
            <w:r w:rsidRPr="493B3C0D">
              <w:rPr>
                <w:rFonts w:ascii="Tahoma" w:hAnsi="Tahoma" w:cs="Tahoma"/>
              </w:rPr>
              <w:lastRenderedPageBreak/>
              <w:t xml:space="preserve">Guest speaker/external guest requests to be submitted to the Your </w:t>
            </w:r>
            <w:r w:rsidR="00787909">
              <w:rPr>
                <w:rFonts w:ascii="Tahoma" w:hAnsi="Tahoma" w:cs="Tahoma"/>
              </w:rPr>
              <w:t>Communities</w:t>
            </w:r>
            <w:r w:rsidRPr="493B3C0D">
              <w:rPr>
                <w:rFonts w:ascii="Tahoma" w:hAnsi="Tahoma" w:cs="Tahoma"/>
              </w:rPr>
              <w:t xml:space="preserve"> team at least 6 weeks in advance to be approved by the University for safeguarding purposes.</w:t>
            </w:r>
          </w:p>
          <w:p w14:paraId="5846AB48" w14:textId="6785B996" w:rsidR="00B1187C" w:rsidRPr="000343E9" w:rsidRDefault="00B1187C" w:rsidP="00B1187C">
            <w:pPr>
              <w:pStyle w:val="ListParagraph"/>
              <w:numPr>
                <w:ilvl w:val="0"/>
                <w:numId w:val="18"/>
              </w:numPr>
              <w:rPr>
                <w:rFonts w:ascii="Tahoma" w:eastAsia="Tahoma" w:hAnsi="Tahoma" w:cs="Tahoma"/>
              </w:rPr>
            </w:pPr>
            <w:r w:rsidRPr="493B3C0D">
              <w:rPr>
                <w:rFonts w:ascii="Tahoma" w:eastAsia="Tahoma" w:hAnsi="Tahoma" w:cs="Tahoma"/>
              </w:rPr>
              <w:t>Committee members should report any concerns about external speakers or guests to the Students’ Union as soon as possible.</w:t>
            </w:r>
          </w:p>
        </w:tc>
        <w:tc>
          <w:tcPr>
            <w:tcW w:w="425" w:type="dxa"/>
          </w:tcPr>
          <w:p w14:paraId="7EBDD550" w14:textId="5DA2E9EA" w:rsidR="00B1187C" w:rsidRPr="00B63EAF" w:rsidRDefault="00F82400" w:rsidP="00B1187C">
            <w:pPr>
              <w:rPr>
                <w:rFonts w:ascii="Tahoma" w:hAnsi="Tahoma" w:cs="Tahoma"/>
              </w:rPr>
            </w:pPr>
            <w:r>
              <w:rPr>
                <w:rFonts w:ascii="Tahoma" w:hAnsi="Tahoma" w:cs="Tahoma"/>
              </w:rPr>
              <w:lastRenderedPageBreak/>
              <w:t>1</w:t>
            </w:r>
          </w:p>
        </w:tc>
        <w:tc>
          <w:tcPr>
            <w:tcW w:w="425" w:type="dxa"/>
          </w:tcPr>
          <w:p w14:paraId="6146C219" w14:textId="0D49A746" w:rsidR="00B1187C" w:rsidRPr="00B63EAF" w:rsidRDefault="00F82400" w:rsidP="00B1187C">
            <w:pPr>
              <w:rPr>
                <w:rFonts w:ascii="Tahoma" w:hAnsi="Tahoma" w:cs="Tahoma"/>
              </w:rPr>
            </w:pPr>
            <w:r>
              <w:rPr>
                <w:rFonts w:ascii="Tahoma" w:hAnsi="Tahoma" w:cs="Tahoma"/>
              </w:rPr>
              <w:t>4</w:t>
            </w:r>
          </w:p>
        </w:tc>
        <w:tc>
          <w:tcPr>
            <w:tcW w:w="1134" w:type="dxa"/>
          </w:tcPr>
          <w:p w14:paraId="3E479683" w14:textId="60FD8098" w:rsidR="00B1187C" w:rsidRPr="00B63EAF" w:rsidRDefault="00F82400" w:rsidP="00B1187C">
            <w:pPr>
              <w:rPr>
                <w:rFonts w:ascii="Tahoma" w:hAnsi="Tahoma" w:cs="Tahoma"/>
              </w:rPr>
            </w:pPr>
            <w:r>
              <w:rPr>
                <w:rFonts w:ascii="Tahoma" w:hAnsi="Tahoma" w:cs="Tahoma"/>
              </w:rPr>
              <w:t>4 (low)</w:t>
            </w:r>
          </w:p>
        </w:tc>
        <w:tc>
          <w:tcPr>
            <w:tcW w:w="2835" w:type="dxa"/>
          </w:tcPr>
          <w:p w14:paraId="2A25C46C" w14:textId="65DDA02D" w:rsidR="00B1187C" w:rsidRPr="00B63EAF" w:rsidRDefault="00F82400" w:rsidP="00B1187C">
            <w:pPr>
              <w:rPr>
                <w:rFonts w:ascii="Tahoma" w:hAnsi="Tahoma" w:cs="Tahoma"/>
              </w:rPr>
            </w:pPr>
            <w:r>
              <w:rPr>
                <w:rFonts w:ascii="Tahoma" w:hAnsi="Tahoma" w:cs="Tahoma"/>
              </w:rPr>
              <w:t>Monitor the reception to guest speakers</w:t>
            </w:r>
            <w:r w:rsidR="009A097A">
              <w:rPr>
                <w:rFonts w:ascii="Tahoma" w:hAnsi="Tahoma" w:cs="Tahoma"/>
              </w:rPr>
              <w:t xml:space="preserve"> and external guests and seek </w:t>
            </w:r>
            <w:r w:rsidR="009A097A">
              <w:rPr>
                <w:rFonts w:ascii="Tahoma" w:hAnsi="Tahoma" w:cs="Tahoma"/>
              </w:rPr>
              <w:lastRenderedPageBreak/>
              <w:t>support from staff if needed.</w:t>
            </w:r>
          </w:p>
        </w:tc>
      </w:tr>
      <w:tr w:rsidR="00C733A0" w14:paraId="0F6C062D" w14:textId="77777777" w:rsidTr="70453A4E">
        <w:trPr>
          <w:trHeight w:val="2762"/>
        </w:trPr>
        <w:tc>
          <w:tcPr>
            <w:tcW w:w="1696" w:type="dxa"/>
          </w:tcPr>
          <w:p w14:paraId="49714846" w14:textId="4585CD1B" w:rsidR="00C733A0" w:rsidRDefault="002409FD" w:rsidP="00B1187C">
            <w:pPr>
              <w:rPr>
                <w:rFonts w:ascii="Tahoma" w:hAnsi="Tahoma" w:cs="Tahoma"/>
              </w:rPr>
            </w:pPr>
            <w:r w:rsidRPr="002409FD">
              <w:rPr>
                <w:rFonts w:ascii="Tahoma" w:hAnsi="Tahoma" w:cs="Tahoma"/>
              </w:rPr>
              <w:lastRenderedPageBreak/>
              <w:t>Offensive comments, bullying and harassment</w:t>
            </w:r>
          </w:p>
        </w:tc>
        <w:tc>
          <w:tcPr>
            <w:tcW w:w="2056" w:type="dxa"/>
          </w:tcPr>
          <w:p w14:paraId="19EE77A1" w14:textId="4770CC97" w:rsidR="00C733A0" w:rsidRDefault="001E64AB" w:rsidP="00B1187C">
            <w:pPr>
              <w:rPr>
                <w:rFonts w:ascii="Tahoma" w:hAnsi="Tahoma" w:cs="Tahoma"/>
              </w:rPr>
            </w:pPr>
            <w:r w:rsidRPr="001E64AB">
              <w:rPr>
                <w:rFonts w:ascii="Tahoma" w:hAnsi="Tahoma" w:cs="Tahoma"/>
              </w:rPr>
              <w:t>Members may feel intimidated, upset or unwelcome, negatively impacting their wellbeing, and causing them to stop attending events.</w:t>
            </w:r>
          </w:p>
        </w:tc>
        <w:tc>
          <w:tcPr>
            <w:tcW w:w="5599" w:type="dxa"/>
          </w:tcPr>
          <w:p w14:paraId="1A4E3040" w14:textId="35EA904E" w:rsidR="00542A91" w:rsidRDefault="00542A91" w:rsidP="00542A91">
            <w:pPr>
              <w:pStyle w:val="ListParagraph"/>
              <w:numPr>
                <w:ilvl w:val="0"/>
                <w:numId w:val="18"/>
              </w:numPr>
              <w:rPr>
                <w:rFonts w:ascii="Tahoma" w:hAnsi="Tahoma" w:cs="Tahoma"/>
              </w:rPr>
            </w:pPr>
            <w:r w:rsidRPr="00542A91">
              <w:rPr>
                <w:rFonts w:ascii="Tahoma" w:hAnsi="Tahoma" w:cs="Tahoma"/>
              </w:rPr>
              <w:t>Students are representatives of the Students’ Union and University and are expected to adhere to the University’s Student Code of Conduct, as well as the Society Member’s Code of Conduct.</w:t>
            </w:r>
          </w:p>
          <w:p w14:paraId="2A9EB7F0" w14:textId="13FDCA10" w:rsidR="00236D85" w:rsidRPr="00542A91" w:rsidRDefault="00236D85" w:rsidP="00542A91">
            <w:pPr>
              <w:pStyle w:val="ListParagraph"/>
              <w:numPr>
                <w:ilvl w:val="0"/>
                <w:numId w:val="18"/>
              </w:numPr>
              <w:rPr>
                <w:rFonts w:ascii="Tahoma" w:hAnsi="Tahoma" w:cs="Tahoma"/>
              </w:rPr>
            </w:pPr>
            <w:r>
              <w:rPr>
                <w:rFonts w:ascii="Tahoma" w:hAnsi="Tahoma" w:cs="Tahoma"/>
              </w:rPr>
              <w:t>Remind participants of expected behaviour and set boundaries.</w:t>
            </w:r>
          </w:p>
          <w:p w14:paraId="08DD7E59" w14:textId="77777777" w:rsidR="00C733A0" w:rsidRDefault="00542A91" w:rsidP="00542A91">
            <w:pPr>
              <w:pStyle w:val="ListParagraph"/>
              <w:numPr>
                <w:ilvl w:val="0"/>
                <w:numId w:val="18"/>
              </w:numPr>
              <w:rPr>
                <w:rFonts w:ascii="Tahoma" w:hAnsi="Tahoma" w:cs="Tahoma"/>
              </w:rPr>
            </w:pPr>
            <w:r w:rsidRPr="00542A91">
              <w:rPr>
                <w:rFonts w:ascii="Tahoma" w:hAnsi="Tahoma" w:cs="Tahoma"/>
              </w:rPr>
              <w:t>Encourage an inclusive and welcoming environment and ask for members’ feedback.</w:t>
            </w:r>
          </w:p>
          <w:p w14:paraId="6C7018ED" w14:textId="3444C6AB" w:rsidR="00236D85" w:rsidRPr="493B3C0D" w:rsidRDefault="00236D85" w:rsidP="00542A91">
            <w:pPr>
              <w:pStyle w:val="ListParagraph"/>
              <w:numPr>
                <w:ilvl w:val="0"/>
                <w:numId w:val="18"/>
              </w:numPr>
              <w:rPr>
                <w:rFonts w:ascii="Tahoma" w:hAnsi="Tahoma" w:cs="Tahoma"/>
              </w:rPr>
            </w:pPr>
            <w:r w:rsidRPr="00236D85">
              <w:rPr>
                <w:rFonts w:ascii="Tahoma" w:hAnsi="Tahoma" w:cs="Tahoma"/>
              </w:rPr>
              <w:t>For online events: Two committee members to host and monitor the chat.</w:t>
            </w:r>
          </w:p>
        </w:tc>
        <w:tc>
          <w:tcPr>
            <w:tcW w:w="425" w:type="dxa"/>
          </w:tcPr>
          <w:p w14:paraId="23793A34" w14:textId="749B07F9" w:rsidR="00C733A0" w:rsidRDefault="00236D85" w:rsidP="00B1187C">
            <w:pPr>
              <w:rPr>
                <w:rFonts w:ascii="Tahoma" w:hAnsi="Tahoma" w:cs="Tahoma"/>
              </w:rPr>
            </w:pPr>
            <w:r>
              <w:rPr>
                <w:rFonts w:ascii="Tahoma" w:hAnsi="Tahoma" w:cs="Tahoma"/>
              </w:rPr>
              <w:t>2</w:t>
            </w:r>
          </w:p>
        </w:tc>
        <w:tc>
          <w:tcPr>
            <w:tcW w:w="425" w:type="dxa"/>
          </w:tcPr>
          <w:p w14:paraId="7CBAAB56" w14:textId="7A8DD7C3" w:rsidR="00C733A0" w:rsidRDefault="00236D85" w:rsidP="00B1187C">
            <w:pPr>
              <w:rPr>
                <w:rFonts w:ascii="Tahoma" w:hAnsi="Tahoma" w:cs="Tahoma"/>
              </w:rPr>
            </w:pPr>
            <w:r>
              <w:rPr>
                <w:rFonts w:ascii="Tahoma" w:hAnsi="Tahoma" w:cs="Tahoma"/>
              </w:rPr>
              <w:t>2</w:t>
            </w:r>
          </w:p>
        </w:tc>
        <w:tc>
          <w:tcPr>
            <w:tcW w:w="1134" w:type="dxa"/>
          </w:tcPr>
          <w:p w14:paraId="204C0944" w14:textId="18283C55" w:rsidR="00C733A0" w:rsidRDefault="00236D85" w:rsidP="00B1187C">
            <w:pPr>
              <w:rPr>
                <w:rFonts w:ascii="Tahoma" w:hAnsi="Tahoma" w:cs="Tahoma"/>
              </w:rPr>
            </w:pPr>
            <w:r>
              <w:rPr>
                <w:rFonts w:ascii="Tahoma" w:hAnsi="Tahoma" w:cs="Tahoma"/>
              </w:rPr>
              <w:t>4 (low)</w:t>
            </w:r>
          </w:p>
        </w:tc>
        <w:tc>
          <w:tcPr>
            <w:tcW w:w="2835" w:type="dxa"/>
          </w:tcPr>
          <w:p w14:paraId="200C3578" w14:textId="644FFF5D" w:rsidR="00C733A0" w:rsidRDefault="55399205" w:rsidP="00236D85">
            <w:pPr>
              <w:rPr>
                <w:rFonts w:ascii="Tahoma" w:hAnsi="Tahoma" w:cs="Tahoma"/>
              </w:rPr>
            </w:pPr>
            <w:r w:rsidRPr="597D1056">
              <w:rPr>
                <w:rFonts w:ascii="Tahoma" w:hAnsi="Tahoma" w:cs="Tahoma"/>
              </w:rPr>
              <w:t>Challenge inappropriate behaviour, if safe to do so</w:t>
            </w:r>
            <w:r w:rsidR="00E323C1">
              <w:rPr>
                <w:rFonts w:ascii="Tahoma" w:hAnsi="Tahoma" w:cs="Tahoma"/>
              </w:rPr>
              <w:t xml:space="preserve"> (see </w:t>
            </w:r>
            <w:r w:rsidR="00C85F5A">
              <w:rPr>
                <w:rFonts w:ascii="Tahoma" w:hAnsi="Tahoma" w:cs="Tahoma"/>
              </w:rPr>
              <w:t>controls below)</w:t>
            </w:r>
            <w:r w:rsidRPr="597D1056">
              <w:rPr>
                <w:rFonts w:ascii="Tahoma" w:hAnsi="Tahoma" w:cs="Tahoma"/>
              </w:rPr>
              <w:t>, and report incidents if needed. Check in with individuals who seem upset or withdrawn. Seek advice from the SU staff if required.</w:t>
            </w:r>
          </w:p>
        </w:tc>
      </w:tr>
      <w:tr w:rsidR="00B1187C" w14:paraId="08A85AD2" w14:textId="77777777" w:rsidTr="70453A4E">
        <w:tc>
          <w:tcPr>
            <w:tcW w:w="1696" w:type="dxa"/>
          </w:tcPr>
          <w:p w14:paraId="30253793" w14:textId="77777777" w:rsidR="0068728A" w:rsidRPr="0068728A" w:rsidRDefault="0068728A" w:rsidP="0068728A">
            <w:pPr>
              <w:rPr>
                <w:rFonts w:ascii="Tahoma" w:hAnsi="Tahoma" w:cs="Tahoma"/>
              </w:rPr>
            </w:pPr>
            <w:r w:rsidRPr="0068728A">
              <w:rPr>
                <w:rFonts w:ascii="Tahoma" w:hAnsi="Tahoma" w:cs="Tahoma"/>
              </w:rPr>
              <w:t>Violence, aggression,</w:t>
            </w:r>
          </w:p>
          <w:p w14:paraId="1ED1DEA4" w14:textId="77777777" w:rsidR="0068728A" w:rsidRPr="0068728A" w:rsidRDefault="0068728A" w:rsidP="0068728A">
            <w:pPr>
              <w:rPr>
                <w:rFonts w:ascii="Tahoma" w:hAnsi="Tahoma" w:cs="Tahoma"/>
              </w:rPr>
            </w:pPr>
            <w:r w:rsidRPr="0068728A">
              <w:rPr>
                <w:rFonts w:ascii="Tahoma" w:hAnsi="Tahoma" w:cs="Tahoma"/>
              </w:rPr>
              <w:t>unwanted visitors, verbal and/or physical</w:t>
            </w:r>
          </w:p>
          <w:p w14:paraId="159722E6" w14:textId="7457040E" w:rsidR="00B1187C" w:rsidRDefault="0068728A" w:rsidP="0068728A">
            <w:pPr>
              <w:rPr>
                <w:rFonts w:ascii="Tahoma" w:hAnsi="Tahoma" w:cs="Tahoma"/>
              </w:rPr>
            </w:pPr>
            <w:r w:rsidRPr="0068728A">
              <w:rPr>
                <w:rFonts w:ascii="Tahoma" w:hAnsi="Tahoma" w:cs="Tahoma"/>
              </w:rPr>
              <w:t>assault</w:t>
            </w:r>
            <w:r w:rsidR="00B1187C">
              <w:rPr>
                <w:rFonts w:ascii="Tahoma" w:hAnsi="Tahoma" w:cs="Tahoma"/>
              </w:rPr>
              <w:t xml:space="preserve">, encounters with members of the public  </w:t>
            </w:r>
          </w:p>
        </w:tc>
        <w:tc>
          <w:tcPr>
            <w:tcW w:w="2056" w:type="dxa"/>
          </w:tcPr>
          <w:p w14:paraId="62227F42" w14:textId="2DA1CD56" w:rsidR="00B1187C" w:rsidRPr="00B63EAF" w:rsidRDefault="00A118A1" w:rsidP="00B1187C">
            <w:pPr>
              <w:rPr>
                <w:rFonts w:ascii="Tahoma" w:hAnsi="Tahoma" w:cs="Tahoma"/>
              </w:rPr>
            </w:pPr>
            <w:r w:rsidRPr="00A118A1">
              <w:rPr>
                <w:rFonts w:ascii="Tahoma" w:hAnsi="Tahoma" w:cs="Tahoma"/>
              </w:rPr>
              <w:t>Attendees may suffer aggression and injuries from unwanted visitors/attention.</w:t>
            </w:r>
            <w:r w:rsidR="00B1187C">
              <w:rPr>
                <w:rFonts w:ascii="Tahoma" w:hAnsi="Tahoma" w:cs="Tahoma"/>
              </w:rPr>
              <w:t xml:space="preserve"> </w:t>
            </w:r>
          </w:p>
        </w:tc>
        <w:tc>
          <w:tcPr>
            <w:tcW w:w="5599" w:type="dxa"/>
          </w:tcPr>
          <w:p w14:paraId="644BC61E" w14:textId="77777777" w:rsidR="00B1187C" w:rsidRDefault="00B1187C" w:rsidP="00B1187C">
            <w:pPr>
              <w:pStyle w:val="ListParagraph"/>
              <w:numPr>
                <w:ilvl w:val="0"/>
                <w:numId w:val="18"/>
              </w:numPr>
              <w:rPr>
                <w:rFonts w:ascii="Tahoma" w:hAnsi="Tahoma" w:cs="Tahoma"/>
              </w:rPr>
            </w:pPr>
            <w:r w:rsidRPr="493B3C0D">
              <w:rPr>
                <w:rFonts w:ascii="Tahoma" w:hAnsi="Tahoma" w:cs="Tahoma"/>
              </w:rPr>
              <w:t>Students are representatives of the Students’ Union and University and are expected to adhere to the University’s Student Code of Conduct, as well as the Society Member’s Code of Conduct.</w:t>
            </w:r>
          </w:p>
          <w:p w14:paraId="493AE264" w14:textId="0A9D11B4" w:rsidR="00B1187C" w:rsidRDefault="00B1187C" w:rsidP="00B1187C">
            <w:pPr>
              <w:pStyle w:val="ListParagraph"/>
              <w:numPr>
                <w:ilvl w:val="0"/>
                <w:numId w:val="18"/>
              </w:numPr>
              <w:rPr>
                <w:rFonts w:ascii="Tahoma" w:hAnsi="Tahoma" w:cs="Tahoma"/>
              </w:rPr>
            </w:pPr>
            <w:r w:rsidRPr="493B3C0D">
              <w:rPr>
                <w:rFonts w:ascii="Tahoma" w:hAnsi="Tahoma" w:cs="Tahoma"/>
              </w:rPr>
              <w:t xml:space="preserve">If committee members are concerned about an attendee or attendees’ behaviour, they should assess the situation and act accordingly in a calm </w:t>
            </w:r>
            <w:r w:rsidR="00A118A1" w:rsidRPr="493B3C0D">
              <w:rPr>
                <w:rFonts w:ascii="Tahoma" w:hAnsi="Tahoma" w:cs="Tahoma"/>
              </w:rPr>
              <w:t>manner and</w:t>
            </w:r>
            <w:r w:rsidRPr="493B3C0D">
              <w:rPr>
                <w:rFonts w:ascii="Tahoma" w:hAnsi="Tahoma" w:cs="Tahoma"/>
              </w:rPr>
              <w:t xml:space="preserve"> ask the person/s to leave if there is continued disruption. </w:t>
            </w:r>
          </w:p>
          <w:p w14:paraId="2C89D092" w14:textId="65391707" w:rsidR="00B1187C" w:rsidRDefault="00B1187C" w:rsidP="00B1187C">
            <w:pPr>
              <w:pStyle w:val="ListParagraph"/>
              <w:numPr>
                <w:ilvl w:val="0"/>
                <w:numId w:val="18"/>
              </w:numPr>
              <w:rPr>
                <w:rFonts w:ascii="Tahoma" w:hAnsi="Tahoma" w:cs="Tahoma"/>
              </w:rPr>
            </w:pPr>
            <w:r w:rsidRPr="493B3C0D">
              <w:rPr>
                <w:rFonts w:ascii="Tahoma" w:hAnsi="Tahoma" w:cs="Tahoma"/>
              </w:rPr>
              <w:t>Committee members should alert security / venue staff if there is a risk to personal safety or threatening behaviour is exhibited. Students should never attempt to directly deal with a situation where personal safety is at risk.</w:t>
            </w:r>
          </w:p>
          <w:p w14:paraId="75FB248A" w14:textId="77777777" w:rsidR="00B1187C" w:rsidRDefault="00B1187C" w:rsidP="00B1187C">
            <w:pPr>
              <w:pStyle w:val="ListParagraph"/>
              <w:numPr>
                <w:ilvl w:val="0"/>
                <w:numId w:val="18"/>
              </w:numPr>
              <w:rPr>
                <w:rFonts w:ascii="Tahoma" w:hAnsi="Tahoma" w:cs="Tahoma"/>
              </w:rPr>
            </w:pPr>
            <w:r w:rsidRPr="493B3C0D">
              <w:rPr>
                <w:rFonts w:ascii="Tahoma" w:hAnsi="Tahoma" w:cs="Tahoma"/>
              </w:rPr>
              <w:lastRenderedPageBreak/>
              <w:t xml:space="preserve">Students should not engage with members of the public who are displaying disruptive behaviour. Committee members should discourage participants form engaging in any dialogue with other members of the public that may be perceived as confrontational.  </w:t>
            </w:r>
          </w:p>
          <w:p w14:paraId="5ED94099" w14:textId="4962ECF5" w:rsidR="00B1187C" w:rsidRPr="00362024" w:rsidRDefault="00B1187C" w:rsidP="00B1187C">
            <w:pPr>
              <w:pStyle w:val="ListParagraph"/>
              <w:numPr>
                <w:ilvl w:val="0"/>
                <w:numId w:val="18"/>
              </w:numPr>
              <w:rPr>
                <w:rFonts w:ascii="Tahoma" w:hAnsi="Tahoma" w:cs="Tahoma"/>
              </w:rPr>
            </w:pPr>
            <w:r w:rsidRPr="493B3C0D">
              <w:rPr>
                <w:rFonts w:ascii="Tahoma" w:hAnsi="Tahoma" w:cs="Tahoma"/>
              </w:rPr>
              <w:t xml:space="preserve">Link to online events should only be made available to members who have signed up to the event through the Society’s webpage. </w:t>
            </w:r>
          </w:p>
          <w:p w14:paraId="1CF00E94" w14:textId="19758743" w:rsidR="00B1187C" w:rsidRPr="000343E9" w:rsidRDefault="00B1187C" w:rsidP="00B1187C">
            <w:pPr>
              <w:pStyle w:val="ListParagraph"/>
              <w:numPr>
                <w:ilvl w:val="0"/>
                <w:numId w:val="18"/>
              </w:numPr>
              <w:rPr>
                <w:rFonts w:ascii="Tahoma" w:hAnsi="Tahoma" w:cs="Tahoma"/>
              </w:rPr>
            </w:pPr>
            <w:r w:rsidRPr="493B3C0D">
              <w:rPr>
                <w:rFonts w:ascii="Tahoma" w:hAnsi="Tahoma" w:cs="Tahoma"/>
              </w:rPr>
              <w:t>Committee members should feel confident to remove people from an online call or forum (e.g. Discord) if necessary.</w:t>
            </w:r>
          </w:p>
        </w:tc>
        <w:tc>
          <w:tcPr>
            <w:tcW w:w="425" w:type="dxa"/>
          </w:tcPr>
          <w:p w14:paraId="16DBF7C7" w14:textId="7A84A991" w:rsidR="00B1187C" w:rsidRDefault="009D0FC9" w:rsidP="00B1187C">
            <w:pPr>
              <w:rPr>
                <w:rFonts w:ascii="Tahoma" w:hAnsi="Tahoma" w:cs="Tahoma"/>
              </w:rPr>
            </w:pPr>
            <w:r>
              <w:rPr>
                <w:rFonts w:ascii="Tahoma" w:hAnsi="Tahoma" w:cs="Tahoma"/>
              </w:rPr>
              <w:lastRenderedPageBreak/>
              <w:t>1</w:t>
            </w:r>
          </w:p>
        </w:tc>
        <w:tc>
          <w:tcPr>
            <w:tcW w:w="425" w:type="dxa"/>
          </w:tcPr>
          <w:p w14:paraId="10E9117A" w14:textId="4E6A0F05" w:rsidR="00B1187C" w:rsidRDefault="009D0FC9" w:rsidP="00B1187C">
            <w:pPr>
              <w:rPr>
                <w:rFonts w:ascii="Tahoma" w:hAnsi="Tahoma" w:cs="Tahoma"/>
              </w:rPr>
            </w:pPr>
            <w:r>
              <w:rPr>
                <w:rFonts w:ascii="Tahoma" w:hAnsi="Tahoma" w:cs="Tahoma"/>
              </w:rPr>
              <w:t>4</w:t>
            </w:r>
          </w:p>
        </w:tc>
        <w:tc>
          <w:tcPr>
            <w:tcW w:w="1134" w:type="dxa"/>
          </w:tcPr>
          <w:p w14:paraId="01BAA268" w14:textId="3DCEBAE8" w:rsidR="00B1187C" w:rsidRDefault="009D0FC9" w:rsidP="00B1187C">
            <w:pPr>
              <w:rPr>
                <w:rFonts w:ascii="Tahoma" w:hAnsi="Tahoma" w:cs="Tahoma"/>
              </w:rPr>
            </w:pPr>
            <w:r>
              <w:rPr>
                <w:rFonts w:ascii="Tahoma" w:hAnsi="Tahoma" w:cs="Tahoma"/>
              </w:rPr>
              <w:t>4 (low)</w:t>
            </w:r>
          </w:p>
        </w:tc>
        <w:tc>
          <w:tcPr>
            <w:tcW w:w="2835" w:type="dxa"/>
          </w:tcPr>
          <w:p w14:paraId="25B79F4C" w14:textId="77777777" w:rsidR="00A118A1" w:rsidRDefault="00B1187C" w:rsidP="00A118A1">
            <w:pPr>
              <w:rPr>
                <w:rFonts w:ascii="Tahoma" w:hAnsi="Tahoma" w:cs="Tahoma"/>
              </w:rPr>
            </w:pPr>
            <w:r w:rsidRPr="00A118A1">
              <w:rPr>
                <w:rFonts w:ascii="Tahoma" w:hAnsi="Tahoma" w:cs="Tahoma"/>
              </w:rPr>
              <w:t>Follow guidance in society training – dealing with conflict and refer to guidance document on Committee Hub.</w:t>
            </w:r>
            <w:r w:rsidR="00A118A1" w:rsidRPr="00A118A1">
              <w:rPr>
                <w:rFonts w:ascii="Tahoma" w:hAnsi="Tahoma" w:cs="Tahoma"/>
              </w:rPr>
              <w:t xml:space="preserve"> </w:t>
            </w:r>
          </w:p>
          <w:p w14:paraId="2FD6BB00" w14:textId="77777777" w:rsidR="009D0FC9" w:rsidRDefault="009D0FC9" w:rsidP="00A118A1">
            <w:pPr>
              <w:rPr>
                <w:rFonts w:ascii="Tahoma" w:hAnsi="Tahoma" w:cs="Tahoma"/>
              </w:rPr>
            </w:pPr>
          </w:p>
          <w:p w14:paraId="01709CC0" w14:textId="1066E15B" w:rsidR="00A118A1" w:rsidRPr="00A118A1" w:rsidRDefault="00A118A1" w:rsidP="00A118A1">
            <w:pPr>
              <w:rPr>
                <w:rFonts w:ascii="Tahoma" w:hAnsi="Tahoma" w:cs="Tahoma"/>
              </w:rPr>
            </w:pPr>
            <w:r w:rsidRPr="00A118A1">
              <w:rPr>
                <w:rFonts w:ascii="Tahoma" w:hAnsi="Tahoma" w:cs="Tahoma"/>
              </w:rPr>
              <w:t>Committee members should notify the Students’ Union of any issues as soon as possible, inclusive of any online behaviour issues.</w:t>
            </w:r>
          </w:p>
          <w:p w14:paraId="406BF525" w14:textId="583A18B6" w:rsidR="00B1187C" w:rsidRPr="00532BB3" w:rsidRDefault="00B1187C" w:rsidP="00B1187C">
            <w:pPr>
              <w:rPr>
                <w:rFonts w:ascii="Tahoma" w:hAnsi="Tahoma" w:cs="Tahoma"/>
              </w:rPr>
            </w:pPr>
          </w:p>
        </w:tc>
      </w:tr>
      <w:tr w:rsidR="0089648B" w14:paraId="4B940D66" w14:textId="77777777" w:rsidTr="70453A4E">
        <w:tc>
          <w:tcPr>
            <w:tcW w:w="1696" w:type="dxa"/>
          </w:tcPr>
          <w:p w14:paraId="208617CA" w14:textId="1C208364" w:rsidR="0089648B" w:rsidRPr="00127EBC" w:rsidRDefault="00127EBC" w:rsidP="00B1187C">
            <w:pPr>
              <w:rPr>
                <w:rFonts w:ascii="Tahoma" w:hAnsi="Tahoma" w:cs="Tahoma"/>
              </w:rPr>
            </w:pPr>
            <w:r w:rsidRPr="00127EBC">
              <w:rPr>
                <w:rFonts w:ascii="Tahoma" w:hAnsi="Tahoma" w:cs="Tahoma"/>
              </w:rPr>
              <w:t>Personal data</w:t>
            </w:r>
          </w:p>
        </w:tc>
        <w:tc>
          <w:tcPr>
            <w:tcW w:w="2056" w:type="dxa"/>
          </w:tcPr>
          <w:p w14:paraId="6E0EDAB3" w14:textId="77777777" w:rsidR="00EC0CC3" w:rsidRPr="00EC0CC3" w:rsidRDefault="00EC0CC3" w:rsidP="00EC0CC3">
            <w:pPr>
              <w:rPr>
                <w:rFonts w:ascii="Tahoma" w:hAnsi="Tahoma" w:cs="Tahoma"/>
              </w:rPr>
            </w:pPr>
            <w:r w:rsidRPr="00EC0CC3">
              <w:rPr>
                <w:rFonts w:ascii="Tahoma" w:hAnsi="Tahoma" w:cs="Tahoma"/>
              </w:rPr>
              <w:t>Loss or sharing of personal data impacts on the privacy of individuals.</w:t>
            </w:r>
          </w:p>
          <w:p w14:paraId="4AE8FA97" w14:textId="77777777" w:rsidR="00EC0CC3" w:rsidRPr="00EC0CC3" w:rsidRDefault="00EC0CC3" w:rsidP="00EC0CC3">
            <w:pPr>
              <w:rPr>
                <w:rFonts w:ascii="Tahoma" w:hAnsi="Tahoma" w:cs="Tahoma"/>
              </w:rPr>
            </w:pPr>
          </w:p>
          <w:p w14:paraId="534B5DF9" w14:textId="66E24C8B" w:rsidR="0089648B" w:rsidRPr="00127EBC" w:rsidRDefault="00EC0CC3" w:rsidP="00EC0CC3">
            <w:pPr>
              <w:rPr>
                <w:rFonts w:ascii="Tahoma" w:hAnsi="Tahoma" w:cs="Tahoma"/>
              </w:rPr>
            </w:pPr>
            <w:r w:rsidRPr="00EC0CC3">
              <w:rPr>
                <w:rFonts w:ascii="Tahoma" w:hAnsi="Tahoma" w:cs="Tahoma"/>
              </w:rPr>
              <w:t>Serious data breaches may result in the Students’ Union being fined or facing legal action.</w:t>
            </w:r>
          </w:p>
        </w:tc>
        <w:tc>
          <w:tcPr>
            <w:tcW w:w="5599" w:type="dxa"/>
          </w:tcPr>
          <w:p w14:paraId="6821C9A2" w14:textId="77777777" w:rsidR="0037792A" w:rsidRDefault="0037792A" w:rsidP="00174A7F">
            <w:pPr>
              <w:pStyle w:val="ListParagraph"/>
              <w:numPr>
                <w:ilvl w:val="0"/>
                <w:numId w:val="31"/>
              </w:numPr>
              <w:ind w:left="384"/>
              <w:rPr>
                <w:rFonts w:ascii="Tahoma" w:hAnsi="Tahoma" w:cs="Tahoma"/>
              </w:rPr>
            </w:pPr>
            <w:r w:rsidRPr="0037792A">
              <w:rPr>
                <w:rFonts w:ascii="Tahoma" w:hAnsi="Tahoma" w:cs="Tahoma"/>
              </w:rPr>
              <w:t xml:space="preserve">Committee members will take steps to be aware of </w:t>
            </w:r>
            <w:r>
              <w:rPr>
                <w:rFonts w:ascii="Tahoma" w:hAnsi="Tahoma" w:cs="Tahoma"/>
              </w:rPr>
              <w:t>data protection</w:t>
            </w:r>
            <w:r w:rsidRPr="0037792A">
              <w:rPr>
                <w:rFonts w:ascii="Tahoma" w:hAnsi="Tahoma" w:cs="Tahoma"/>
              </w:rPr>
              <w:t xml:space="preserve"> and how to avoid loss or sharing of personal data. </w:t>
            </w:r>
          </w:p>
          <w:p w14:paraId="555C36EF" w14:textId="28CA87F5" w:rsidR="00174A7F" w:rsidRDefault="00174A7F" w:rsidP="00174A7F">
            <w:pPr>
              <w:pStyle w:val="ListParagraph"/>
              <w:numPr>
                <w:ilvl w:val="0"/>
                <w:numId w:val="31"/>
              </w:numPr>
              <w:ind w:left="384"/>
              <w:rPr>
                <w:rFonts w:ascii="Tahoma" w:hAnsi="Tahoma" w:cs="Tahoma"/>
              </w:rPr>
            </w:pPr>
            <w:r>
              <w:rPr>
                <w:rFonts w:ascii="Tahoma" w:hAnsi="Tahoma" w:cs="Tahoma"/>
              </w:rPr>
              <w:t xml:space="preserve">BCC function </w:t>
            </w:r>
            <w:r w:rsidR="00BD1295">
              <w:rPr>
                <w:rFonts w:ascii="Tahoma" w:hAnsi="Tahoma" w:cs="Tahoma"/>
              </w:rPr>
              <w:t>w</w:t>
            </w:r>
            <w:r>
              <w:rPr>
                <w:rFonts w:ascii="Tahoma" w:hAnsi="Tahoma" w:cs="Tahoma"/>
              </w:rPr>
              <w:t>ill be used for sending out emails to members</w:t>
            </w:r>
            <w:r w:rsidR="00BD1295">
              <w:rPr>
                <w:rFonts w:ascii="Tahoma" w:hAnsi="Tahoma" w:cs="Tahoma"/>
              </w:rPr>
              <w:t xml:space="preserve"> from the society email account.</w:t>
            </w:r>
          </w:p>
          <w:p w14:paraId="2AA57447" w14:textId="1027F655" w:rsidR="0037792A" w:rsidRPr="0037792A" w:rsidRDefault="0037792A" w:rsidP="00174A7F">
            <w:pPr>
              <w:pStyle w:val="ListParagraph"/>
              <w:numPr>
                <w:ilvl w:val="0"/>
                <w:numId w:val="31"/>
              </w:numPr>
              <w:ind w:left="384"/>
              <w:rPr>
                <w:rFonts w:ascii="Tahoma" w:hAnsi="Tahoma" w:cs="Tahoma"/>
              </w:rPr>
            </w:pPr>
            <w:r w:rsidRPr="0037792A">
              <w:rPr>
                <w:rFonts w:ascii="Tahoma" w:hAnsi="Tahoma" w:cs="Tahoma"/>
              </w:rPr>
              <w:t xml:space="preserve">Social media groups/pages are opt-in for students. </w:t>
            </w:r>
          </w:p>
          <w:p w14:paraId="604191D1" w14:textId="77777777" w:rsidR="0089648B" w:rsidRDefault="0037792A" w:rsidP="00174A7F">
            <w:pPr>
              <w:pStyle w:val="ListParagraph"/>
              <w:numPr>
                <w:ilvl w:val="0"/>
                <w:numId w:val="31"/>
              </w:numPr>
              <w:ind w:left="384"/>
              <w:rPr>
                <w:rFonts w:ascii="Tahoma" w:hAnsi="Tahoma" w:cs="Tahoma"/>
              </w:rPr>
            </w:pPr>
            <w:r w:rsidRPr="0037792A">
              <w:rPr>
                <w:rFonts w:ascii="Tahoma" w:hAnsi="Tahoma" w:cs="Tahoma"/>
              </w:rPr>
              <w:t>Sign-ups for events will take place through the SU website</w:t>
            </w:r>
            <w:r w:rsidR="00174A7F">
              <w:rPr>
                <w:rFonts w:ascii="Tahoma" w:hAnsi="Tahoma" w:cs="Tahoma"/>
              </w:rPr>
              <w:t xml:space="preserve"> or other approved platforms</w:t>
            </w:r>
            <w:r w:rsidR="008A68C2">
              <w:rPr>
                <w:rFonts w:ascii="Tahoma" w:hAnsi="Tahoma" w:cs="Tahoma"/>
              </w:rPr>
              <w:t xml:space="preserve"> – paper sign-up sheets should be avoided</w:t>
            </w:r>
            <w:r w:rsidRPr="0037792A">
              <w:rPr>
                <w:rFonts w:ascii="Tahoma" w:hAnsi="Tahoma" w:cs="Tahoma"/>
              </w:rPr>
              <w:t>. Only information necessary for the event will be collected from participants.</w:t>
            </w:r>
          </w:p>
          <w:p w14:paraId="78929C47" w14:textId="4AC01351" w:rsidR="00A945FC" w:rsidRDefault="00A945FC" w:rsidP="00174A7F">
            <w:pPr>
              <w:pStyle w:val="ListParagraph"/>
              <w:numPr>
                <w:ilvl w:val="0"/>
                <w:numId w:val="31"/>
              </w:numPr>
              <w:ind w:left="384"/>
              <w:rPr>
                <w:rFonts w:ascii="Tahoma" w:hAnsi="Tahoma" w:cs="Tahoma"/>
              </w:rPr>
            </w:pPr>
            <w:r>
              <w:rPr>
                <w:rFonts w:ascii="Tahoma" w:hAnsi="Tahoma" w:cs="Tahoma"/>
              </w:rPr>
              <w:t>Members must give written permission before their contact details are shared with others.</w:t>
            </w:r>
          </w:p>
          <w:p w14:paraId="135EE363" w14:textId="561E6055" w:rsidR="001B45E3" w:rsidRDefault="001B45E3" w:rsidP="00174A7F">
            <w:pPr>
              <w:pStyle w:val="ListParagraph"/>
              <w:numPr>
                <w:ilvl w:val="0"/>
                <w:numId w:val="31"/>
              </w:numPr>
              <w:ind w:left="384"/>
              <w:rPr>
                <w:rFonts w:ascii="Tahoma" w:hAnsi="Tahoma" w:cs="Tahoma"/>
              </w:rPr>
            </w:pPr>
            <w:r>
              <w:rPr>
                <w:rFonts w:ascii="Tahoma" w:hAnsi="Tahoma" w:cs="Tahoma"/>
              </w:rPr>
              <w:t xml:space="preserve">Participants must be made aware when photos are taken at events and </w:t>
            </w:r>
            <w:r w:rsidR="006834AA">
              <w:rPr>
                <w:rFonts w:ascii="Tahoma" w:hAnsi="Tahoma" w:cs="Tahoma"/>
              </w:rPr>
              <w:t>be asked permission to use their photo online.</w:t>
            </w:r>
          </w:p>
          <w:p w14:paraId="73C697A4" w14:textId="77777777" w:rsidR="00D64AEF" w:rsidRDefault="006229C8" w:rsidP="00174A7F">
            <w:pPr>
              <w:pStyle w:val="ListParagraph"/>
              <w:numPr>
                <w:ilvl w:val="0"/>
                <w:numId w:val="31"/>
              </w:numPr>
              <w:ind w:left="384"/>
              <w:rPr>
                <w:rFonts w:ascii="Tahoma" w:hAnsi="Tahoma" w:cs="Tahoma"/>
              </w:rPr>
            </w:pPr>
            <w:r>
              <w:rPr>
                <w:rFonts w:ascii="Tahoma" w:hAnsi="Tahoma" w:cs="Tahoma"/>
              </w:rPr>
              <w:t xml:space="preserve">Society records </w:t>
            </w:r>
            <w:r w:rsidR="00D64AEF">
              <w:rPr>
                <w:rFonts w:ascii="Tahoma" w:hAnsi="Tahoma" w:cs="Tahoma"/>
              </w:rPr>
              <w:t xml:space="preserve">should only be accessible to the current committee. </w:t>
            </w:r>
          </w:p>
          <w:p w14:paraId="0D60FF23" w14:textId="52326E84" w:rsidR="006229C8" w:rsidRPr="0037792A" w:rsidRDefault="00D64AEF" w:rsidP="00174A7F">
            <w:pPr>
              <w:pStyle w:val="ListParagraph"/>
              <w:numPr>
                <w:ilvl w:val="0"/>
                <w:numId w:val="31"/>
              </w:numPr>
              <w:ind w:left="384"/>
              <w:rPr>
                <w:rFonts w:ascii="Tahoma" w:hAnsi="Tahoma" w:cs="Tahoma"/>
              </w:rPr>
            </w:pPr>
            <w:r>
              <w:rPr>
                <w:rFonts w:ascii="Tahoma" w:hAnsi="Tahoma" w:cs="Tahoma"/>
              </w:rPr>
              <w:t>Any data that is no longer needed should be destroyed.</w:t>
            </w:r>
          </w:p>
        </w:tc>
        <w:tc>
          <w:tcPr>
            <w:tcW w:w="425" w:type="dxa"/>
          </w:tcPr>
          <w:p w14:paraId="5D28A7D9" w14:textId="4F170A1F" w:rsidR="0089648B" w:rsidRPr="00127EBC" w:rsidRDefault="006229C8" w:rsidP="00B1187C">
            <w:pPr>
              <w:rPr>
                <w:rFonts w:ascii="Tahoma" w:hAnsi="Tahoma" w:cs="Tahoma"/>
              </w:rPr>
            </w:pPr>
            <w:r>
              <w:rPr>
                <w:rFonts w:ascii="Tahoma" w:hAnsi="Tahoma" w:cs="Tahoma"/>
              </w:rPr>
              <w:t>1</w:t>
            </w:r>
          </w:p>
        </w:tc>
        <w:tc>
          <w:tcPr>
            <w:tcW w:w="425" w:type="dxa"/>
          </w:tcPr>
          <w:p w14:paraId="7BBC0A44" w14:textId="1A4B1FFE" w:rsidR="0089648B" w:rsidRPr="00127EBC" w:rsidRDefault="006229C8" w:rsidP="00B1187C">
            <w:pPr>
              <w:rPr>
                <w:rFonts w:ascii="Tahoma" w:hAnsi="Tahoma" w:cs="Tahoma"/>
              </w:rPr>
            </w:pPr>
            <w:r>
              <w:rPr>
                <w:rFonts w:ascii="Tahoma" w:hAnsi="Tahoma" w:cs="Tahoma"/>
              </w:rPr>
              <w:t>3</w:t>
            </w:r>
          </w:p>
        </w:tc>
        <w:tc>
          <w:tcPr>
            <w:tcW w:w="1134" w:type="dxa"/>
          </w:tcPr>
          <w:p w14:paraId="77E2DC1E" w14:textId="43AA60B2" w:rsidR="0089648B" w:rsidRPr="00127EBC" w:rsidRDefault="006229C8" w:rsidP="00B1187C">
            <w:pPr>
              <w:rPr>
                <w:rFonts w:ascii="Tahoma" w:hAnsi="Tahoma" w:cs="Tahoma"/>
              </w:rPr>
            </w:pPr>
            <w:r>
              <w:rPr>
                <w:rFonts w:ascii="Tahoma" w:hAnsi="Tahoma" w:cs="Tahoma"/>
              </w:rPr>
              <w:t>3 (low)</w:t>
            </w:r>
          </w:p>
        </w:tc>
        <w:tc>
          <w:tcPr>
            <w:tcW w:w="2835" w:type="dxa"/>
          </w:tcPr>
          <w:p w14:paraId="55237032" w14:textId="7BCAF717" w:rsidR="0089648B" w:rsidRPr="00127EBC" w:rsidRDefault="00F01F37" w:rsidP="00B1187C">
            <w:pPr>
              <w:rPr>
                <w:rFonts w:ascii="Tahoma" w:hAnsi="Tahoma" w:cs="Tahoma"/>
              </w:rPr>
            </w:pPr>
            <w:r w:rsidRPr="00F01F37">
              <w:rPr>
                <w:rFonts w:ascii="Tahoma" w:hAnsi="Tahoma" w:cs="Tahoma"/>
              </w:rPr>
              <w:t>If personal data is lost or accidentally shared, the Students’ Union must be notified straight away.</w:t>
            </w:r>
          </w:p>
        </w:tc>
      </w:tr>
      <w:tr w:rsidR="00A40455" w14:paraId="59321C3B" w14:textId="77777777" w:rsidTr="70453A4E">
        <w:trPr>
          <w:trHeight w:val="777"/>
        </w:trPr>
        <w:tc>
          <w:tcPr>
            <w:tcW w:w="1696" w:type="dxa"/>
          </w:tcPr>
          <w:p w14:paraId="1BD69255" w14:textId="10ED8F47" w:rsidR="00A40455" w:rsidRPr="003D4157" w:rsidRDefault="003D4157" w:rsidP="00B1187C">
            <w:pPr>
              <w:rPr>
                <w:rFonts w:ascii="Tahoma" w:hAnsi="Tahoma" w:cs="Tahoma"/>
              </w:rPr>
            </w:pPr>
            <w:r w:rsidRPr="003D4157">
              <w:rPr>
                <w:rFonts w:ascii="Tahoma" w:hAnsi="Tahoma" w:cs="Tahoma"/>
              </w:rPr>
              <w:lastRenderedPageBreak/>
              <w:t>Financial sustainability</w:t>
            </w:r>
          </w:p>
        </w:tc>
        <w:tc>
          <w:tcPr>
            <w:tcW w:w="2056" w:type="dxa"/>
          </w:tcPr>
          <w:p w14:paraId="11B87C88" w14:textId="79860826" w:rsidR="00A40455" w:rsidRPr="003D4157" w:rsidRDefault="00F40875" w:rsidP="00B1187C">
            <w:pPr>
              <w:rPr>
                <w:rFonts w:ascii="Tahoma" w:hAnsi="Tahoma" w:cs="Tahoma"/>
              </w:rPr>
            </w:pPr>
            <w:r w:rsidRPr="00F40875">
              <w:rPr>
                <w:rFonts w:ascii="Tahoma" w:hAnsi="Tahoma" w:cs="Tahoma"/>
              </w:rPr>
              <w:t>The society will not be able to hold events without the funds to cover costs.</w:t>
            </w:r>
          </w:p>
        </w:tc>
        <w:tc>
          <w:tcPr>
            <w:tcW w:w="5599" w:type="dxa"/>
          </w:tcPr>
          <w:p w14:paraId="58A916CD" w14:textId="77777777" w:rsidR="00093668" w:rsidRPr="00093668" w:rsidRDefault="00093668" w:rsidP="00093668">
            <w:pPr>
              <w:pStyle w:val="ListParagraph"/>
              <w:numPr>
                <w:ilvl w:val="0"/>
                <w:numId w:val="32"/>
              </w:numPr>
              <w:ind w:left="384"/>
              <w:rPr>
                <w:rFonts w:ascii="Tahoma" w:hAnsi="Tahoma" w:cs="Tahoma"/>
              </w:rPr>
            </w:pPr>
            <w:r w:rsidRPr="00093668">
              <w:rPr>
                <w:rFonts w:ascii="Tahoma" w:hAnsi="Tahoma" w:cs="Tahoma"/>
              </w:rPr>
              <w:t xml:space="preserve">The committee budgets for events that will incur costs. </w:t>
            </w:r>
          </w:p>
          <w:p w14:paraId="6D8E22FA" w14:textId="50110A7B" w:rsidR="00A40455" w:rsidRPr="00093668" w:rsidRDefault="00093668" w:rsidP="00093668">
            <w:pPr>
              <w:pStyle w:val="ListParagraph"/>
              <w:numPr>
                <w:ilvl w:val="0"/>
                <w:numId w:val="32"/>
              </w:numPr>
              <w:ind w:left="384"/>
              <w:rPr>
                <w:rFonts w:ascii="Tahoma" w:hAnsi="Tahoma" w:cs="Tahoma"/>
              </w:rPr>
            </w:pPr>
            <w:r>
              <w:rPr>
                <w:rFonts w:ascii="Tahoma" w:hAnsi="Tahoma" w:cs="Tahoma"/>
              </w:rPr>
              <w:t>Regular s</w:t>
            </w:r>
            <w:r w:rsidRPr="00093668">
              <w:rPr>
                <w:rFonts w:ascii="Tahoma" w:hAnsi="Tahoma" w:cs="Tahoma"/>
              </w:rPr>
              <w:t>ociety running costs are covered through membership fees and tickets for events.</w:t>
            </w:r>
          </w:p>
        </w:tc>
        <w:tc>
          <w:tcPr>
            <w:tcW w:w="425" w:type="dxa"/>
          </w:tcPr>
          <w:p w14:paraId="00E0CC28" w14:textId="3F12C0C7" w:rsidR="00A40455" w:rsidRPr="003D4157" w:rsidRDefault="004B7CBF" w:rsidP="00B1187C">
            <w:pPr>
              <w:rPr>
                <w:rFonts w:ascii="Tahoma" w:hAnsi="Tahoma" w:cs="Tahoma"/>
              </w:rPr>
            </w:pPr>
            <w:r>
              <w:rPr>
                <w:rFonts w:ascii="Tahoma" w:hAnsi="Tahoma" w:cs="Tahoma"/>
              </w:rPr>
              <w:t>1</w:t>
            </w:r>
          </w:p>
        </w:tc>
        <w:tc>
          <w:tcPr>
            <w:tcW w:w="425" w:type="dxa"/>
          </w:tcPr>
          <w:p w14:paraId="4B04CD68" w14:textId="6D4D0702" w:rsidR="00A40455" w:rsidRPr="003D4157" w:rsidRDefault="004B7CBF" w:rsidP="00B1187C">
            <w:pPr>
              <w:rPr>
                <w:rFonts w:ascii="Tahoma" w:hAnsi="Tahoma" w:cs="Tahoma"/>
              </w:rPr>
            </w:pPr>
            <w:r>
              <w:rPr>
                <w:rFonts w:ascii="Tahoma" w:hAnsi="Tahoma" w:cs="Tahoma"/>
              </w:rPr>
              <w:t>4</w:t>
            </w:r>
          </w:p>
        </w:tc>
        <w:tc>
          <w:tcPr>
            <w:tcW w:w="1134" w:type="dxa"/>
          </w:tcPr>
          <w:p w14:paraId="1248F570" w14:textId="485EFCF2" w:rsidR="00A40455" w:rsidRPr="003D4157" w:rsidRDefault="004B7CBF" w:rsidP="00B1187C">
            <w:pPr>
              <w:rPr>
                <w:rFonts w:ascii="Tahoma" w:hAnsi="Tahoma" w:cs="Tahoma"/>
              </w:rPr>
            </w:pPr>
            <w:r>
              <w:rPr>
                <w:rFonts w:ascii="Tahoma" w:hAnsi="Tahoma" w:cs="Tahoma"/>
              </w:rPr>
              <w:t>4 (low)</w:t>
            </w:r>
          </w:p>
        </w:tc>
        <w:tc>
          <w:tcPr>
            <w:tcW w:w="2835" w:type="dxa"/>
          </w:tcPr>
          <w:p w14:paraId="08FF0DA6" w14:textId="45F518BA" w:rsidR="00371D29" w:rsidRPr="00371D29" w:rsidRDefault="00371D29" w:rsidP="00371D29">
            <w:pPr>
              <w:pStyle w:val="ListParagraph"/>
              <w:numPr>
                <w:ilvl w:val="0"/>
                <w:numId w:val="33"/>
              </w:numPr>
              <w:ind w:left="322" w:hanging="322"/>
              <w:rPr>
                <w:rFonts w:ascii="Tahoma" w:hAnsi="Tahoma" w:cs="Tahoma"/>
              </w:rPr>
            </w:pPr>
            <w:r w:rsidRPr="00371D29">
              <w:rPr>
                <w:rFonts w:ascii="Tahoma" w:hAnsi="Tahoma" w:cs="Tahoma"/>
              </w:rPr>
              <w:t xml:space="preserve">Hold fundraising campaigns to increase funds, following the correct processes. </w:t>
            </w:r>
          </w:p>
          <w:p w14:paraId="13FC82C9" w14:textId="01DD8124" w:rsidR="005B6BC9" w:rsidRPr="005B6BC9" w:rsidRDefault="00371D29" w:rsidP="005B6BC9">
            <w:pPr>
              <w:pStyle w:val="ListParagraph"/>
              <w:numPr>
                <w:ilvl w:val="0"/>
                <w:numId w:val="33"/>
              </w:numPr>
              <w:ind w:left="322" w:hanging="322"/>
              <w:rPr>
                <w:rFonts w:ascii="Tahoma" w:hAnsi="Tahoma" w:cs="Tahoma"/>
              </w:rPr>
            </w:pPr>
            <w:r w:rsidRPr="00371D29">
              <w:rPr>
                <w:rFonts w:ascii="Tahoma" w:hAnsi="Tahoma" w:cs="Tahoma"/>
              </w:rPr>
              <w:t>Apply to the Communities Fund for one-off events or equipment purchases.</w:t>
            </w:r>
          </w:p>
        </w:tc>
      </w:tr>
      <w:tr w:rsidR="000B0275" w14:paraId="3942CFC2" w14:textId="77777777" w:rsidTr="70453A4E">
        <w:tc>
          <w:tcPr>
            <w:tcW w:w="1696" w:type="dxa"/>
          </w:tcPr>
          <w:p w14:paraId="61AA7CA9" w14:textId="04F1A214" w:rsidR="000B0275" w:rsidRPr="006F391D" w:rsidRDefault="006F391D" w:rsidP="00B1187C">
            <w:pPr>
              <w:rPr>
                <w:rFonts w:ascii="Tahoma" w:hAnsi="Tahoma" w:cs="Tahoma"/>
              </w:rPr>
            </w:pPr>
            <w:r w:rsidRPr="006F391D">
              <w:rPr>
                <w:rFonts w:ascii="Tahoma" w:hAnsi="Tahoma" w:cs="Tahoma"/>
              </w:rPr>
              <w:t>Fundraising - Clarity of the charity</w:t>
            </w:r>
          </w:p>
        </w:tc>
        <w:tc>
          <w:tcPr>
            <w:tcW w:w="2056" w:type="dxa"/>
          </w:tcPr>
          <w:p w14:paraId="647D50D6" w14:textId="56B8DB97" w:rsidR="000B0275" w:rsidRPr="006F391D" w:rsidRDefault="00452650" w:rsidP="00B1187C">
            <w:pPr>
              <w:rPr>
                <w:rFonts w:ascii="Tahoma" w:hAnsi="Tahoma" w:cs="Tahoma"/>
              </w:rPr>
            </w:pPr>
            <w:r w:rsidRPr="00452650">
              <w:rPr>
                <w:rFonts w:ascii="Tahoma" w:hAnsi="Tahoma" w:cs="Tahoma"/>
              </w:rPr>
              <w:t>If it’s not clear where fundraising money is going, donors may make a complaint, and this may impact the reputation of the society and S</w:t>
            </w:r>
            <w:r>
              <w:rPr>
                <w:rFonts w:ascii="Tahoma" w:hAnsi="Tahoma" w:cs="Tahoma"/>
              </w:rPr>
              <w:t>tudents’ Union</w:t>
            </w:r>
            <w:r w:rsidRPr="00452650">
              <w:rPr>
                <w:rFonts w:ascii="Tahoma" w:hAnsi="Tahoma" w:cs="Tahoma"/>
              </w:rPr>
              <w:t>.</w:t>
            </w:r>
          </w:p>
        </w:tc>
        <w:tc>
          <w:tcPr>
            <w:tcW w:w="5599" w:type="dxa"/>
          </w:tcPr>
          <w:p w14:paraId="4174A4D7" w14:textId="2FE91F42" w:rsidR="005F0AE1" w:rsidRDefault="1576C326" w:rsidP="00B57A8E">
            <w:pPr>
              <w:pStyle w:val="ListParagraph"/>
              <w:numPr>
                <w:ilvl w:val="0"/>
                <w:numId w:val="34"/>
              </w:numPr>
              <w:ind w:left="384"/>
              <w:rPr>
                <w:rFonts w:ascii="Tahoma" w:hAnsi="Tahoma" w:cs="Tahoma"/>
              </w:rPr>
            </w:pPr>
            <w:r w:rsidRPr="597D1056">
              <w:rPr>
                <w:rFonts w:ascii="Tahoma" w:hAnsi="Tahoma" w:cs="Tahoma"/>
              </w:rPr>
              <w:t xml:space="preserve">All fundraised monies should </w:t>
            </w:r>
            <w:r w:rsidR="477B3C9C" w:rsidRPr="597D1056">
              <w:rPr>
                <w:rFonts w:ascii="Tahoma" w:hAnsi="Tahoma" w:cs="Tahoma"/>
              </w:rPr>
              <w:t xml:space="preserve">come through the Students’ Union </w:t>
            </w:r>
            <w:r w:rsidR="00585A66">
              <w:rPr>
                <w:rFonts w:ascii="Tahoma" w:hAnsi="Tahoma" w:cs="Tahoma"/>
              </w:rPr>
              <w:t>via card machine or the</w:t>
            </w:r>
            <w:r w:rsidR="00484C47">
              <w:rPr>
                <w:rFonts w:ascii="Tahoma" w:hAnsi="Tahoma" w:cs="Tahoma"/>
              </w:rPr>
              <w:t xml:space="preserve"> SU website or</w:t>
            </w:r>
            <w:r w:rsidR="00585A66">
              <w:rPr>
                <w:rFonts w:ascii="Tahoma" w:hAnsi="Tahoma" w:cs="Tahoma"/>
              </w:rPr>
              <w:t xml:space="preserve"> be donated through a JustGiving page.</w:t>
            </w:r>
          </w:p>
          <w:p w14:paraId="3692FBBB" w14:textId="07D82BB2" w:rsidR="005F0AE1" w:rsidRPr="005D3011" w:rsidRDefault="0D7551C9" w:rsidP="005D3011">
            <w:pPr>
              <w:pStyle w:val="ListParagraph"/>
              <w:numPr>
                <w:ilvl w:val="0"/>
                <w:numId w:val="34"/>
              </w:numPr>
              <w:ind w:left="384"/>
              <w:rPr>
                <w:rFonts w:ascii="Tahoma" w:hAnsi="Tahoma" w:cs="Tahoma"/>
              </w:rPr>
            </w:pPr>
            <w:r w:rsidRPr="70453A4E">
              <w:rPr>
                <w:rFonts w:ascii="Tahoma" w:hAnsi="Tahoma" w:cs="Tahoma"/>
              </w:rPr>
              <w:t>Clearly display the charity name</w:t>
            </w:r>
            <w:r w:rsidR="0B7F725B" w:rsidRPr="70453A4E">
              <w:rPr>
                <w:rFonts w:ascii="Tahoma" w:hAnsi="Tahoma" w:cs="Tahoma"/>
              </w:rPr>
              <w:t>, logo</w:t>
            </w:r>
            <w:r w:rsidRPr="70453A4E">
              <w:rPr>
                <w:rFonts w:ascii="Tahoma" w:hAnsi="Tahoma" w:cs="Tahoma"/>
              </w:rPr>
              <w:t xml:space="preserve"> and charity number</w:t>
            </w:r>
            <w:r w:rsidR="1576C326" w:rsidRPr="70453A4E">
              <w:rPr>
                <w:rFonts w:ascii="Tahoma" w:hAnsi="Tahoma" w:cs="Tahoma"/>
              </w:rPr>
              <w:t xml:space="preserve"> on all fundraising marketing material, including the percentage of income going to the charity.</w:t>
            </w:r>
            <w:r w:rsidR="0B7F725B" w:rsidRPr="70453A4E">
              <w:rPr>
                <w:rFonts w:ascii="Tahoma" w:hAnsi="Tahoma" w:cs="Tahoma"/>
              </w:rPr>
              <w:t xml:space="preserve"> This includes fundraising for the society itself (</w:t>
            </w:r>
            <w:r w:rsidR="6079926C" w:rsidRPr="70453A4E">
              <w:rPr>
                <w:rFonts w:ascii="Tahoma" w:hAnsi="Tahoma" w:cs="Tahoma"/>
              </w:rPr>
              <w:t>Your SU is a registered charity, no.1148212).</w:t>
            </w:r>
          </w:p>
        </w:tc>
        <w:tc>
          <w:tcPr>
            <w:tcW w:w="425" w:type="dxa"/>
          </w:tcPr>
          <w:p w14:paraId="3FD0148B" w14:textId="52C6AF4A" w:rsidR="000B0275" w:rsidRPr="006F391D" w:rsidRDefault="00CB4CB5" w:rsidP="00B1187C">
            <w:pPr>
              <w:rPr>
                <w:rFonts w:ascii="Tahoma" w:hAnsi="Tahoma" w:cs="Tahoma"/>
              </w:rPr>
            </w:pPr>
            <w:r>
              <w:rPr>
                <w:rFonts w:ascii="Tahoma" w:hAnsi="Tahoma" w:cs="Tahoma"/>
              </w:rPr>
              <w:t>1</w:t>
            </w:r>
          </w:p>
        </w:tc>
        <w:tc>
          <w:tcPr>
            <w:tcW w:w="425" w:type="dxa"/>
          </w:tcPr>
          <w:p w14:paraId="2CB0E9A5" w14:textId="77CEC774" w:rsidR="000B0275" w:rsidRPr="006F391D" w:rsidRDefault="00CB4CB5" w:rsidP="00B1187C">
            <w:pPr>
              <w:rPr>
                <w:rFonts w:ascii="Tahoma" w:hAnsi="Tahoma" w:cs="Tahoma"/>
              </w:rPr>
            </w:pPr>
            <w:r>
              <w:rPr>
                <w:rFonts w:ascii="Tahoma" w:hAnsi="Tahoma" w:cs="Tahoma"/>
              </w:rPr>
              <w:t>4</w:t>
            </w:r>
          </w:p>
        </w:tc>
        <w:tc>
          <w:tcPr>
            <w:tcW w:w="1134" w:type="dxa"/>
          </w:tcPr>
          <w:p w14:paraId="1A002DEB" w14:textId="2EF69182" w:rsidR="000B0275" w:rsidRPr="006F391D" w:rsidRDefault="00CB4CB5" w:rsidP="00B1187C">
            <w:pPr>
              <w:rPr>
                <w:rFonts w:ascii="Tahoma" w:hAnsi="Tahoma" w:cs="Tahoma"/>
              </w:rPr>
            </w:pPr>
            <w:r>
              <w:rPr>
                <w:rFonts w:ascii="Tahoma" w:hAnsi="Tahoma" w:cs="Tahoma"/>
              </w:rPr>
              <w:t>4 (low)</w:t>
            </w:r>
          </w:p>
        </w:tc>
        <w:tc>
          <w:tcPr>
            <w:tcW w:w="2835" w:type="dxa"/>
          </w:tcPr>
          <w:p w14:paraId="13EE5515" w14:textId="3DE98D36" w:rsidR="000B0275" w:rsidRPr="006F391D" w:rsidRDefault="62007E81" w:rsidP="00B1187C">
            <w:pPr>
              <w:rPr>
                <w:rFonts w:ascii="Tahoma" w:hAnsi="Tahoma" w:cs="Tahoma"/>
              </w:rPr>
            </w:pPr>
            <w:r w:rsidRPr="597D1056">
              <w:rPr>
                <w:rFonts w:ascii="Tahoma" w:hAnsi="Tahoma" w:cs="Tahoma"/>
              </w:rPr>
              <w:t>Societies should not solely rely on one means of fundraising (e.g. bake sales) and try to diversify income and fundraising</w:t>
            </w:r>
            <w:r w:rsidR="0061795B">
              <w:rPr>
                <w:rFonts w:ascii="Tahoma" w:hAnsi="Tahoma" w:cs="Tahoma"/>
              </w:rPr>
              <w:t>.</w:t>
            </w:r>
          </w:p>
        </w:tc>
      </w:tr>
      <w:tr w:rsidR="00B1187C" w14:paraId="6A32001C" w14:textId="77777777" w:rsidTr="70453A4E">
        <w:tc>
          <w:tcPr>
            <w:tcW w:w="1696" w:type="dxa"/>
          </w:tcPr>
          <w:p w14:paraId="4A2A8A51" w14:textId="15EC1C19" w:rsidR="00B1187C" w:rsidRPr="00B63EAF" w:rsidRDefault="00B1187C" w:rsidP="00B1187C">
            <w:pPr>
              <w:rPr>
                <w:rFonts w:ascii="Tahoma" w:hAnsi="Tahoma" w:cs="Tahoma"/>
                <w:i/>
                <w:iCs/>
                <w:color w:val="FF0000"/>
              </w:rPr>
            </w:pPr>
            <w:r w:rsidRPr="00B63EAF">
              <w:rPr>
                <w:rFonts w:ascii="Tahoma" w:hAnsi="Tahoma" w:cs="Tahoma"/>
                <w:i/>
                <w:iCs/>
                <w:color w:val="FF0000"/>
              </w:rPr>
              <w:t>Add more as applicable to your society</w:t>
            </w:r>
          </w:p>
        </w:tc>
        <w:tc>
          <w:tcPr>
            <w:tcW w:w="2056" w:type="dxa"/>
          </w:tcPr>
          <w:p w14:paraId="5D0918BF" w14:textId="77777777" w:rsidR="00B1187C" w:rsidRPr="00B63EAF" w:rsidRDefault="00B1187C" w:rsidP="00B1187C">
            <w:pPr>
              <w:rPr>
                <w:rFonts w:ascii="Tahoma" w:hAnsi="Tahoma" w:cs="Tahoma"/>
              </w:rPr>
            </w:pPr>
          </w:p>
        </w:tc>
        <w:tc>
          <w:tcPr>
            <w:tcW w:w="5599" w:type="dxa"/>
          </w:tcPr>
          <w:p w14:paraId="4BE150C7" w14:textId="77777777" w:rsidR="00B1187C" w:rsidRPr="00B63EAF" w:rsidRDefault="00B1187C" w:rsidP="00B1187C">
            <w:pPr>
              <w:rPr>
                <w:rFonts w:ascii="Tahoma" w:hAnsi="Tahoma" w:cs="Tahoma"/>
              </w:rPr>
            </w:pPr>
          </w:p>
        </w:tc>
        <w:tc>
          <w:tcPr>
            <w:tcW w:w="425" w:type="dxa"/>
          </w:tcPr>
          <w:p w14:paraId="202E0E7E" w14:textId="77777777" w:rsidR="00B1187C" w:rsidRPr="00B63EAF" w:rsidRDefault="00B1187C" w:rsidP="00B1187C">
            <w:pPr>
              <w:rPr>
                <w:rFonts w:ascii="Tahoma" w:hAnsi="Tahoma" w:cs="Tahoma"/>
              </w:rPr>
            </w:pPr>
          </w:p>
        </w:tc>
        <w:tc>
          <w:tcPr>
            <w:tcW w:w="425" w:type="dxa"/>
          </w:tcPr>
          <w:p w14:paraId="5A946FA8" w14:textId="77777777" w:rsidR="00B1187C" w:rsidRPr="00B63EAF" w:rsidRDefault="00B1187C" w:rsidP="00B1187C">
            <w:pPr>
              <w:rPr>
                <w:rFonts w:ascii="Tahoma" w:hAnsi="Tahoma" w:cs="Tahoma"/>
              </w:rPr>
            </w:pPr>
          </w:p>
        </w:tc>
        <w:tc>
          <w:tcPr>
            <w:tcW w:w="1134" w:type="dxa"/>
          </w:tcPr>
          <w:p w14:paraId="103EBA9F" w14:textId="77777777" w:rsidR="00B1187C" w:rsidRPr="00B63EAF" w:rsidRDefault="00B1187C" w:rsidP="00B1187C">
            <w:pPr>
              <w:rPr>
                <w:rFonts w:ascii="Tahoma" w:hAnsi="Tahoma" w:cs="Tahoma"/>
              </w:rPr>
            </w:pPr>
          </w:p>
        </w:tc>
        <w:tc>
          <w:tcPr>
            <w:tcW w:w="2835" w:type="dxa"/>
          </w:tcPr>
          <w:p w14:paraId="1DE4B64A" w14:textId="0230411E" w:rsidR="00B1187C" w:rsidRPr="00B63EAF" w:rsidRDefault="00B1187C" w:rsidP="00B1187C">
            <w:pPr>
              <w:rPr>
                <w:rFonts w:ascii="Tahoma" w:hAnsi="Tahoma" w:cs="Tahoma"/>
              </w:rPr>
            </w:pPr>
          </w:p>
        </w:tc>
      </w:tr>
      <w:tr w:rsidR="00B1187C" w14:paraId="223C9FD8" w14:textId="77777777" w:rsidTr="70453A4E">
        <w:tc>
          <w:tcPr>
            <w:tcW w:w="1696" w:type="dxa"/>
          </w:tcPr>
          <w:p w14:paraId="37D64BFD" w14:textId="77777777" w:rsidR="00B1187C" w:rsidRPr="00B63EAF" w:rsidRDefault="00B1187C" w:rsidP="00B1187C">
            <w:pPr>
              <w:rPr>
                <w:rFonts w:ascii="Tahoma" w:hAnsi="Tahoma" w:cs="Tahoma"/>
                <w:i/>
                <w:iCs/>
                <w:color w:val="FF0000"/>
              </w:rPr>
            </w:pPr>
          </w:p>
        </w:tc>
        <w:tc>
          <w:tcPr>
            <w:tcW w:w="2056" w:type="dxa"/>
          </w:tcPr>
          <w:p w14:paraId="332DF15E" w14:textId="77777777" w:rsidR="00B1187C" w:rsidRPr="00B63EAF" w:rsidRDefault="00B1187C" w:rsidP="00B1187C">
            <w:pPr>
              <w:rPr>
                <w:rFonts w:ascii="Tahoma" w:hAnsi="Tahoma" w:cs="Tahoma"/>
              </w:rPr>
            </w:pPr>
          </w:p>
        </w:tc>
        <w:tc>
          <w:tcPr>
            <w:tcW w:w="5599" w:type="dxa"/>
          </w:tcPr>
          <w:p w14:paraId="5A6C7EFD" w14:textId="77777777" w:rsidR="00B1187C" w:rsidRPr="00B63EAF" w:rsidRDefault="00B1187C" w:rsidP="00B1187C">
            <w:pPr>
              <w:rPr>
                <w:rFonts w:ascii="Tahoma" w:hAnsi="Tahoma" w:cs="Tahoma"/>
              </w:rPr>
            </w:pPr>
          </w:p>
        </w:tc>
        <w:tc>
          <w:tcPr>
            <w:tcW w:w="425" w:type="dxa"/>
          </w:tcPr>
          <w:p w14:paraId="21028B06" w14:textId="77777777" w:rsidR="00B1187C" w:rsidRPr="00B63EAF" w:rsidRDefault="00B1187C" w:rsidP="00B1187C">
            <w:pPr>
              <w:rPr>
                <w:rFonts w:ascii="Tahoma" w:hAnsi="Tahoma" w:cs="Tahoma"/>
              </w:rPr>
            </w:pPr>
          </w:p>
        </w:tc>
        <w:tc>
          <w:tcPr>
            <w:tcW w:w="425" w:type="dxa"/>
          </w:tcPr>
          <w:p w14:paraId="5479659E" w14:textId="77777777" w:rsidR="00B1187C" w:rsidRPr="00B63EAF" w:rsidRDefault="00B1187C" w:rsidP="00B1187C">
            <w:pPr>
              <w:rPr>
                <w:rFonts w:ascii="Tahoma" w:hAnsi="Tahoma" w:cs="Tahoma"/>
              </w:rPr>
            </w:pPr>
          </w:p>
        </w:tc>
        <w:tc>
          <w:tcPr>
            <w:tcW w:w="1134" w:type="dxa"/>
          </w:tcPr>
          <w:p w14:paraId="57732F4B" w14:textId="77777777" w:rsidR="00B1187C" w:rsidRPr="00B63EAF" w:rsidRDefault="00B1187C" w:rsidP="00B1187C">
            <w:pPr>
              <w:rPr>
                <w:rFonts w:ascii="Tahoma" w:hAnsi="Tahoma" w:cs="Tahoma"/>
              </w:rPr>
            </w:pPr>
          </w:p>
        </w:tc>
        <w:tc>
          <w:tcPr>
            <w:tcW w:w="2835" w:type="dxa"/>
          </w:tcPr>
          <w:p w14:paraId="0F509A50" w14:textId="1769F89C" w:rsidR="00B1187C" w:rsidRPr="00B63EAF" w:rsidRDefault="00B1187C" w:rsidP="00B1187C">
            <w:pPr>
              <w:rPr>
                <w:rFonts w:ascii="Tahoma" w:hAnsi="Tahoma" w:cs="Tahoma"/>
              </w:rPr>
            </w:pPr>
          </w:p>
        </w:tc>
      </w:tr>
      <w:tr w:rsidR="00B1187C" w14:paraId="7A4B712F" w14:textId="77777777" w:rsidTr="70453A4E">
        <w:tc>
          <w:tcPr>
            <w:tcW w:w="1696" w:type="dxa"/>
          </w:tcPr>
          <w:p w14:paraId="6A3DFC5C" w14:textId="77777777" w:rsidR="00B1187C" w:rsidRPr="00B63EAF" w:rsidRDefault="00B1187C" w:rsidP="00B1187C">
            <w:pPr>
              <w:rPr>
                <w:rFonts w:ascii="Tahoma" w:hAnsi="Tahoma" w:cs="Tahoma"/>
                <w:i/>
                <w:iCs/>
                <w:color w:val="FF0000"/>
              </w:rPr>
            </w:pPr>
          </w:p>
        </w:tc>
        <w:tc>
          <w:tcPr>
            <w:tcW w:w="2056" w:type="dxa"/>
          </w:tcPr>
          <w:p w14:paraId="67074AD5" w14:textId="77777777" w:rsidR="00B1187C" w:rsidRPr="00B63EAF" w:rsidRDefault="00B1187C" w:rsidP="00B1187C">
            <w:pPr>
              <w:rPr>
                <w:rFonts w:ascii="Tahoma" w:hAnsi="Tahoma" w:cs="Tahoma"/>
              </w:rPr>
            </w:pPr>
          </w:p>
        </w:tc>
        <w:tc>
          <w:tcPr>
            <w:tcW w:w="5599" w:type="dxa"/>
          </w:tcPr>
          <w:p w14:paraId="1F92573F" w14:textId="77777777" w:rsidR="00B1187C" w:rsidRPr="00B63EAF" w:rsidRDefault="00B1187C" w:rsidP="00B1187C">
            <w:pPr>
              <w:rPr>
                <w:rFonts w:ascii="Tahoma" w:hAnsi="Tahoma" w:cs="Tahoma"/>
              </w:rPr>
            </w:pPr>
          </w:p>
        </w:tc>
        <w:tc>
          <w:tcPr>
            <w:tcW w:w="425" w:type="dxa"/>
          </w:tcPr>
          <w:p w14:paraId="13DDF19D" w14:textId="77777777" w:rsidR="00B1187C" w:rsidRPr="00B63EAF" w:rsidRDefault="00B1187C" w:rsidP="00B1187C">
            <w:pPr>
              <w:rPr>
                <w:rFonts w:ascii="Tahoma" w:hAnsi="Tahoma" w:cs="Tahoma"/>
              </w:rPr>
            </w:pPr>
          </w:p>
        </w:tc>
        <w:tc>
          <w:tcPr>
            <w:tcW w:w="425" w:type="dxa"/>
          </w:tcPr>
          <w:p w14:paraId="21617B3F" w14:textId="77777777" w:rsidR="00B1187C" w:rsidRPr="00B63EAF" w:rsidRDefault="00B1187C" w:rsidP="00B1187C">
            <w:pPr>
              <w:rPr>
                <w:rFonts w:ascii="Tahoma" w:hAnsi="Tahoma" w:cs="Tahoma"/>
              </w:rPr>
            </w:pPr>
          </w:p>
        </w:tc>
        <w:tc>
          <w:tcPr>
            <w:tcW w:w="1134" w:type="dxa"/>
          </w:tcPr>
          <w:p w14:paraId="1A44D918" w14:textId="77777777" w:rsidR="00B1187C" w:rsidRPr="00B63EAF" w:rsidRDefault="00B1187C" w:rsidP="00B1187C">
            <w:pPr>
              <w:rPr>
                <w:rFonts w:ascii="Tahoma" w:hAnsi="Tahoma" w:cs="Tahoma"/>
              </w:rPr>
            </w:pPr>
          </w:p>
        </w:tc>
        <w:tc>
          <w:tcPr>
            <w:tcW w:w="2835" w:type="dxa"/>
          </w:tcPr>
          <w:p w14:paraId="4C29CA87" w14:textId="3BC1F0EF" w:rsidR="00B1187C" w:rsidRPr="00B63EAF" w:rsidRDefault="00B1187C" w:rsidP="00B1187C">
            <w:pPr>
              <w:rPr>
                <w:rFonts w:ascii="Tahoma" w:hAnsi="Tahoma" w:cs="Tahoma"/>
              </w:rPr>
            </w:pPr>
          </w:p>
        </w:tc>
      </w:tr>
    </w:tbl>
    <w:p w14:paraId="1AA2DE0B" w14:textId="77777777" w:rsidR="00527298" w:rsidRDefault="00527298">
      <w:pPr>
        <w:rPr>
          <w:rFonts w:ascii="Tahoma" w:hAnsi="Tahoma" w:cs="Tahoma"/>
          <w:b/>
          <w:bCs/>
        </w:rPr>
      </w:pPr>
    </w:p>
    <w:p w14:paraId="1AA7D6CF" w14:textId="77777777" w:rsidR="00462C87" w:rsidRDefault="00462C87">
      <w:pPr>
        <w:rPr>
          <w:rFonts w:ascii="Tahoma" w:hAnsi="Tahoma" w:cs="Tahoma"/>
          <w:b/>
          <w:bCs/>
        </w:rPr>
      </w:pPr>
    </w:p>
    <w:p w14:paraId="2D6508BF" w14:textId="2AC07F2B" w:rsidR="009876CD" w:rsidRPr="009876CD" w:rsidRDefault="009876CD" w:rsidP="009876CD">
      <w:pPr>
        <w:widowControl w:val="0"/>
        <w:pBdr>
          <w:between w:val="nil"/>
        </w:pBdr>
        <w:spacing w:line="276" w:lineRule="auto"/>
        <w:ind w:left="1" w:right="925" w:hanging="3"/>
        <w:jc w:val="center"/>
        <w:rPr>
          <w:rFonts w:ascii="Tahoma" w:eastAsia="Cabin" w:hAnsi="Tahoma" w:cs="Tahoma"/>
          <w:b/>
          <w:sz w:val="28"/>
          <w:szCs w:val="28"/>
        </w:rPr>
      </w:pPr>
      <w:r w:rsidRPr="00527298">
        <w:rPr>
          <w:rFonts w:ascii="Tahoma" w:eastAsia="Cabin" w:hAnsi="Tahoma" w:cs="Tahoma"/>
          <w:b/>
          <w:sz w:val="28"/>
          <w:szCs w:val="28"/>
        </w:rPr>
        <w:t>Risk Management Guidance</w:t>
      </w:r>
    </w:p>
    <w:p w14:paraId="51C85D3A" w14:textId="56424872" w:rsidR="009876CD" w:rsidRPr="00527298" w:rsidRDefault="009876CD" w:rsidP="009876CD">
      <w:pPr>
        <w:widowControl w:val="0"/>
        <w:pBdr>
          <w:between w:val="nil"/>
        </w:pBdr>
        <w:spacing w:line="276" w:lineRule="auto"/>
        <w:ind w:right="925" w:hanging="2"/>
        <w:rPr>
          <w:rFonts w:ascii="Tahoma" w:eastAsia="Cabin" w:hAnsi="Tahoma" w:cs="Tahoma"/>
          <w:sz w:val="24"/>
          <w:szCs w:val="24"/>
        </w:rPr>
      </w:pPr>
      <w:bookmarkStart w:id="0" w:name="_heading=h.hrmbvi72my9" w:colFirst="0" w:colLast="0"/>
      <w:bookmarkEnd w:id="0"/>
      <w:r w:rsidRPr="00527298">
        <w:rPr>
          <w:rFonts w:ascii="Tahoma" w:eastAsia="Cabin" w:hAnsi="Tahoma" w:cs="Tahoma"/>
          <w:sz w:val="24"/>
          <w:szCs w:val="24"/>
        </w:rPr>
        <w:t xml:space="preserve">As an organisation, we are responsible for managing risks that are considered ‘reasonably foreseeable’, with control measures that are ‘reasonably practicable’. For each new academic year, societies need to consider the risks of their activities and complete an annual </w:t>
      </w:r>
      <w:r>
        <w:rPr>
          <w:rFonts w:ascii="Tahoma" w:eastAsia="Cabin" w:hAnsi="Tahoma" w:cs="Tahoma"/>
          <w:sz w:val="24"/>
          <w:szCs w:val="24"/>
        </w:rPr>
        <w:t>master</w:t>
      </w:r>
      <w:r w:rsidRPr="00527298">
        <w:rPr>
          <w:rFonts w:ascii="Tahoma" w:eastAsia="Cabin" w:hAnsi="Tahoma" w:cs="Tahoma"/>
          <w:sz w:val="24"/>
          <w:szCs w:val="24"/>
        </w:rPr>
        <w:t xml:space="preserve"> risk assessment.</w:t>
      </w:r>
      <w:bookmarkStart w:id="1" w:name="_heading=h.m6zwyljb6u61" w:colFirst="0" w:colLast="0"/>
      <w:bookmarkEnd w:id="1"/>
    </w:p>
    <w:p w14:paraId="0EAD6658" w14:textId="77777777" w:rsidR="009876CD" w:rsidRPr="00527298" w:rsidRDefault="009876CD" w:rsidP="009876CD">
      <w:pPr>
        <w:widowControl w:val="0"/>
        <w:spacing w:after="200" w:line="276" w:lineRule="auto"/>
        <w:ind w:right="925" w:hanging="2"/>
        <w:rPr>
          <w:rFonts w:ascii="Tahoma" w:eastAsia="Cabin" w:hAnsi="Tahoma" w:cs="Tahoma"/>
          <w:b/>
          <w:sz w:val="24"/>
          <w:szCs w:val="24"/>
        </w:rPr>
      </w:pPr>
      <w:r w:rsidRPr="00527298">
        <w:rPr>
          <w:rFonts w:ascii="Tahoma" w:eastAsia="Cabin" w:hAnsi="Tahoma" w:cs="Tahoma"/>
          <w:b/>
          <w:sz w:val="24"/>
          <w:szCs w:val="24"/>
        </w:rPr>
        <w:t>How to carry out a risk assessment:</w:t>
      </w:r>
    </w:p>
    <w:p w14:paraId="2D3C0381" w14:textId="77777777" w:rsidR="009876CD" w:rsidRPr="00527298" w:rsidRDefault="009876CD" w:rsidP="009876CD">
      <w:pPr>
        <w:widowControl w:val="0"/>
        <w:numPr>
          <w:ilvl w:val="0"/>
          <w:numId w:val="21"/>
        </w:numPr>
        <w:suppressAutoHyphens/>
        <w:spacing w:after="200" w:line="276" w:lineRule="auto"/>
        <w:ind w:leftChars="-1" w:left="0" w:right="925" w:hangingChars="1" w:hanging="2"/>
        <w:textDirection w:val="btLr"/>
        <w:textAlignment w:val="top"/>
        <w:outlineLvl w:val="0"/>
        <w:rPr>
          <w:rFonts w:ascii="Tahoma" w:eastAsia="Cabin" w:hAnsi="Tahoma" w:cs="Tahoma"/>
          <w:sz w:val="24"/>
          <w:szCs w:val="24"/>
        </w:rPr>
      </w:pPr>
      <w:r w:rsidRPr="00527298">
        <w:rPr>
          <w:rFonts w:ascii="Tahoma" w:eastAsia="Cabin" w:hAnsi="Tahoma" w:cs="Tahoma"/>
          <w:b/>
          <w:sz w:val="24"/>
          <w:szCs w:val="24"/>
        </w:rPr>
        <w:lastRenderedPageBreak/>
        <w:t xml:space="preserve">Identify hazards </w:t>
      </w:r>
      <w:r w:rsidRPr="00527298">
        <w:rPr>
          <w:rFonts w:ascii="Tahoma" w:eastAsia="Cabin" w:hAnsi="Tahoma" w:cs="Tahoma"/>
          <w:sz w:val="24"/>
          <w:szCs w:val="24"/>
        </w:rPr>
        <w:t>- this is what could potentially cause harm.</w:t>
      </w:r>
    </w:p>
    <w:p w14:paraId="725F34EA" w14:textId="4AEF4273" w:rsidR="009876CD" w:rsidRPr="00527298" w:rsidRDefault="009876CD" w:rsidP="009876CD">
      <w:pPr>
        <w:widowControl w:val="0"/>
        <w:numPr>
          <w:ilvl w:val="0"/>
          <w:numId w:val="21"/>
        </w:numPr>
        <w:suppressAutoHyphens/>
        <w:spacing w:after="200" w:line="276" w:lineRule="auto"/>
        <w:ind w:leftChars="-1" w:left="0" w:right="925" w:hangingChars="1" w:hanging="2"/>
        <w:textDirection w:val="btLr"/>
        <w:textAlignment w:val="top"/>
        <w:outlineLvl w:val="0"/>
        <w:rPr>
          <w:rFonts w:ascii="Tahoma" w:eastAsia="Cabin" w:hAnsi="Tahoma" w:cs="Tahoma"/>
          <w:sz w:val="24"/>
          <w:szCs w:val="24"/>
        </w:rPr>
      </w:pPr>
      <w:r w:rsidRPr="00527298">
        <w:rPr>
          <w:rFonts w:ascii="Tahoma" w:eastAsia="Cabin" w:hAnsi="Tahoma" w:cs="Tahoma"/>
          <w:b/>
          <w:sz w:val="24"/>
          <w:szCs w:val="24"/>
        </w:rPr>
        <w:t>Assess the risk</w:t>
      </w:r>
      <w:r w:rsidRPr="00527298">
        <w:rPr>
          <w:rFonts w:ascii="Tahoma" w:eastAsia="Cabin" w:hAnsi="Tahoma" w:cs="Tahoma"/>
          <w:sz w:val="24"/>
          <w:szCs w:val="24"/>
        </w:rPr>
        <w:t xml:space="preserve"> - this </w:t>
      </w:r>
      <w:r>
        <w:rPr>
          <w:rFonts w:ascii="Tahoma" w:eastAsia="Cabin" w:hAnsi="Tahoma" w:cs="Tahoma"/>
          <w:sz w:val="24"/>
          <w:szCs w:val="24"/>
        </w:rPr>
        <w:t>considers the</w:t>
      </w:r>
      <w:r w:rsidRPr="00527298">
        <w:rPr>
          <w:rFonts w:ascii="Tahoma" w:eastAsia="Cabin" w:hAnsi="Tahoma" w:cs="Tahoma"/>
          <w:sz w:val="24"/>
          <w:szCs w:val="24"/>
        </w:rPr>
        <w:t xml:space="preserve"> likelihood that someone could be harmed</w:t>
      </w:r>
      <w:r>
        <w:rPr>
          <w:rFonts w:ascii="Tahoma" w:eastAsia="Cabin" w:hAnsi="Tahoma" w:cs="Tahoma"/>
          <w:sz w:val="24"/>
          <w:szCs w:val="24"/>
        </w:rPr>
        <w:t xml:space="preserve"> and the severity of injury</w:t>
      </w:r>
      <w:r w:rsidRPr="00527298">
        <w:rPr>
          <w:rFonts w:ascii="Tahoma" w:eastAsia="Cabin" w:hAnsi="Tahoma" w:cs="Tahoma"/>
          <w:sz w:val="24"/>
          <w:szCs w:val="24"/>
        </w:rPr>
        <w:t xml:space="preserve"> and will give you a risk rating.</w:t>
      </w:r>
    </w:p>
    <w:p w14:paraId="497DF908" w14:textId="762C4077" w:rsidR="009876CD" w:rsidRPr="00527298" w:rsidRDefault="009876CD" w:rsidP="009876CD">
      <w:pPr>
        <w:widowControl w:val="0"/>
        <w:numPr>
          <w:ilvl w:val="0"/>
          <w:numId w:val="21"/>
        </w:numPr>
        <w:suppressAutoHyphens/>
        <w:spacing w:after="200" w:line="276" w:lineRule="auto"/>
        <w:ind w:leftChars="-1" w:left="0" w:right="925" w:hangingChars="1" w:hanging="2"/>
        <w:textDirection w:val="btLr"/>
        <w:textAlignment w:val="top"/>
        <w:outlineLvl w:val="0"/>
        <w:rPr>
          <w:rFonts w:ascii="Tahoma" w:eastAsia="Cabin" w:hAnsi="Tahoma" w:cs="Tahoma"/>
          <w:sz w:val="24"/>
          <w:szCs w:val="24"/>
        </w:rPr>
      </w:pPr>
      <w:r w:rsidRPr="00527298">
        <w:rPr>
          <w:rFonts w:ascii="Tahoma" w:eastAsia="Cabin" w:hAnsi="Tahoma" w:cs="Tahoma"/>
          <w:sz w:val="24"/>
          <w:szCs w:val="24"/>
        </w:rPr>
        <w:t>Consider</w:t>
      </w:r>
      <w:r w:rsidRPr="00527298">
        <w:rPr>
          <w:rFonts w:ascii="Tahoma" w:eastAsia="Cabin" w:hAnsi="Tahoma" w:cs="Tahoma"/>
          <w:b/>
          <w:sz w:val="24"/>
          <w:szCs w:val="24"/>
        </w:rPr>
        <w:t xml:space="preserve"> what you are already doing</w:t>
      </w:r>
      <w:r w:rsidRPr="00527298">
        <w:rPr>
          <w:rFonts w:ascii="Tahoma" w:eastAsia="Cabin" w:hAnsi="Tahoma" w:cs="Tahoma"/>
          <w:sz w:val="24"/>
          <w:szCs w:val="24"/>
        </w:rPr>
        <w:t xml:space="preserve"> to </w:t>
      </w:r>
      <w:r>
        <w:rPr>
          <w:rFonts w:ascii="Tahoma" w:eastAsia="Cabin" w:hAnsi="Tahoma" w:cs="Tahoma"/>
          <w:sz w:val="24"/>
          <w:szCs w:val="24"/>
        </w:rPr>
        <w:t xml:space="preserve">remove or </w:t>
      </w:r>
      <w:r w:rsidRPr="00527298">
        <w:rPr>
          <w:rFonts w:ascii="Tahoma" w:eastAsia="Cabin" w:hAnsi="Tahoma" w:cs="Tahoma"/>
          <w:sz w:val="24"/>
          <w:szCs w:val="24"/>
        </w:rPr>
        <w:t>mitigate this risk.</w:t>
      </w:r>
      <w:r w:rsidR="00D4208E">
        <w:rPr>
          <w:rFonts w:ascii="Tahoma" w:eastAsia="Cabin" w:hAnsi="Tahoma" w:cs="Tahoma"/>
          <w:sz w:val="24"/>
          <w:szCs w:val="24"/>
        </w:rPr>
        <w:t xml:space="preserve"> Re</w:t>
      </w:r>
      <w:r w:rsidR="0084688B">
        <w:rPr>
          <w:rFonts w:ascii="Tahoma" w:eastAsia="Cabin" w:hAnsi="Tahoma" w:cs="Tahoma"/>
          <w:sz w:val="24"/>
          <w:szCs w:val="24"/>
        </w:rPr>
        <w:t>-assess</w:t>
      </w:r>
      <w:r w:rsidR="00D4208E">
        <w:rPr>
          <w:rFonts w:ascii="Tahoma" w:eastAsia="Cabin" w:hAnsi="Tahoma" w:cs="Tahoma"/>
          <w:sz w:val="24"/>
          <w:szCs w:val="24"/>
        </w:rPr>
        <w:t xml:space="preserve"> the risk </w:t>
      </w:r>
      <w:r w:rsidR="0084688B">
        <w:rPr>
          <w:rFonts w:ascii="Tahoma" w:eastAsia="Cabin" w:hAnsi="Tahoma" w:cs="Tahoma"/>
          <w:sz w:val="24"/>
          <w:szCs w:val="24"/>
        </w:rPr>
        <w:t>rating with these measures in place.</w:t>
      </w:r>
    </w:p>
    <w:p w14:paraId="00C783D9" w14:textId="20FA235A" w:rsidR="009876CD" w:rsidRPr="00527298" w:rsidRDefault="009876CD" w:rsidP="009876CD">
      <w:pPr>
        <w:widowControl w:val="0"/>
        <w:numPr>
          <w:ilvl w:val="0"/>
          <w:numId w:val="21"/>
        </w:numPr>
        <w:suppressAutoHyphens/>
        <w:spacing w:after="200" w:line="276" w:lineRule="auto"/>
        <w:ind w:leftChars="-1" w:left="0" w:right="925" w:hangingChars="1" w:hanging="2"/>
        <w:textDirection w:val="btLr"/>
        <w:textAlignment w:val="top"/>
        <w:outlineLvl w:val="0"/>
        <w:rPr>
          <w:rFonts w:ascii="Tahoma" w:eastAsia="Cabin" w:hAnsi="Tahoma" w:cs="Tahoma"/>
          <w:sz w:val="24"/>
          <w:szCs w:val="24"/>
        </w:rPr>
      </w:pPr>
      <w:r w:rsidRPr="00527298">
        <w:rPr>
          <w:rFonts w:ascii="Tahoma" w:eastAsia="Cabin" w:hAnsi="Tahoma" w:cs="Tahoma"/>
          <w:sz w:val="24"/>
          <w:szCs w:val="24"/>
        </w:rPr>
        <w:t xml:space="preserve">Consider if there is </w:t>
      </w:r>
      <w:r w:rsidRPr="00527298">
        <w:rPr>
          <w:rFonts w:ascii="Tahoma" w:eastAsia="Cabin" w:hAnsi="Tahoma" w:cs="Tahoma"/>
          <w:b/>
          <w:sz w:val="24"/>
          <w:szCs w:val="24"/>
        </w:rPr>
        <w:t>anything else you can do</w:t>
      </w:r>
      <w:r w:rsidRPr="00527298">
        <w:rPr>
          <w:rFonts w:ascii="Tahoma" w:eastAsia="Cabin" w:hAnsi="Tahoma" w:cs="Tahoma"/>
          <w:sz w:val="24"/>
          <w:szCs w:val="24"/>
        </w:rPr>
        <w:t xml:space="preserve"> to eliminate </w:t>
      </w:r>
      <w:r>
        <w:rPr>
          <w:rFonts w:ascii="Tahoma" w:eastAsia="Cabin" w:hAnsi="Tahoma" w:cs="Tahoma"/>
          <w:sz w:val="24"/>
          <w:szCs w:val="24"/>
        </w:rPr>
        <w:t xml:space="preserve">or reduce </w:t>
      </w:r>
      <w:r w:rsidRPr="00527298">
        <w:rPr>
          <w:rFonts w:ascii="Tahoma" w:eastAsia="Cabin" w:hAnsi="Tahoma" w:cs="Tahoma"/>
          <w:sz w:val="24"/>
          <w:szCs w:val="24"/>
        </w:rPr>
        <w:t>this risk.</w:t>
      </w:r>
    </w:p>
    <w:p w14:paraId="0119CA71" w14:textId="77777777" w:rsidR="009876CD" w:rsidRPr="00527298" w:rsidRDefault="009876CD" w:rsidP="009876CD">
      <w:pPr>
        <w:widowControl w:val="0"/>
        <w:numPr>
          <w:ilvl w:val="0"/>
          <w:numId w:val="21"/>
        </w:numPr>
        <w:suppressAutoHyphens/>
        <w:spacing w:after="200" w:line="276" w:lineRule="auto"/>
        <w:ind w:leftChars="-1" w:left="0" w:right="925" w:hangingChars="1" w:hanging="2"/>
        <w:textDirection w:val="btLr"/>
        <w:textAlignment w:val="top"/>
        <w:outlineLvl w:val="0"/>
        <w:rPr>
          <w:rFonts w:ascii="Tahoma" w:eastAsia="Cabin" w:hAnsi="Tahoma" w:cs="Tahoma"/>
          <w:sz w:val="24"/>
          <w:szCs w:val="24"/>
        </w:rPr>
      </w:pPr>
      <w:r w:rsidRPr="00527298">
        <w:rPr>
          <w:rFonts w:ascii="Tahoma" w:eastAsia="Cabin" w:hAnsi="Tahoma" w:cs="Tahoma"/>
          <w:sz w:val="24"/>
          <w:szCs w:val="24"/>
        </w:rPr>
        <w:t xml:space="preserve">Decide </w:t>
      </w:r>
      <w:r w:rsidRPr="00527298">
        <w:rPr>
          <w:rFonts w:ascii="Tahoma" w:eastAsia="Cabin" w:hAnsi="Tahoma" w:cs="Tahoma"/>
          <w:b/>
          <w:sz w:val="24"/>
          <w:szCs w:val="24"/>
        </w:rPr>
        <w:t xml:space="preserve">who will be responsible </w:t>
      </w:r>
      <w:r w:rsidRPr="00527298">
        <w:rPr>
          <w:rFonts w:ascii="Tahoma" w:eastAsia="Cabin" w:hAnsi="Tahoma" w:cs="Tahoma"/>
          <w:sz w:val="24"/>
          <w:szCs w:val="24"/>
        </w:rPr>
        <w:t>for managing this risk.</w:t>
      </w:r>
    </w:p>
    <w:p w14:paraId="557803C7" w14:textId="251FB2D2" w:rsidR="009876CD" w:rsidRPr="00527298" w:rsidRDefault="009876CD" w:rsidP="009876CD">
      <w:pPr>
        <w:widowControl w:val="0"/>
        <w:numPr>
          <w:ilvl w:val="0"/>
          <w:numId w:val="21"/>
        </w:numPr>
        <w:suppressAutoHyphens/>
        <w:spacing w:after="200" w:line="276" w:lineRule="auto"/>
        <w:ind w:leftChars="-1" w:left="0" w:right="925" w:hangingChars="1" w:hanging="2"/>
        <w:textDirection w:val="btLr"/>
        <w:textAlignment w:val="top"/>
        <w:outlineLvl w:val="0"/>
        <w:rPr>
          <w:rFonts w:ascii="Tahoma" w:eastAsia="Cabin" w:hAnsi="Tahoma" w:cs="Tahoma"/>
          <w:sz w:val="24"/>
          <w:szCs w:val="24"/>
        </w:rPr>
      </w:pPr>
      <w:r w:rsidRPr="00527298">
        <w:rPr>
          <w:rFonts w:ascii="Tahoma" w:eastAsia="Cabin" w:hAnsi="Tahoma" w:cs="Tahoma"/>
          <w:b/>
          <w:bCs/>
          <w:sz w:val="24"/>
          <w:szCs w:val="24"/>
        </w:rPr>
        <w:t>Re</w:t>
      </w:r>
      <w:r>
        <w:rPr>
          <w:rFonts w:ascii="Tahoma" w:eastAsia="Cabin" w:hAnsi="Tahoma" w:cs="Tahoma"/>
          <w:b/>
          <w:bCs/>
          <w:sz w:val="24"/>
          <w:szCs w:val="24"/>
        </w:rPr>
        <w:t>view</w:t>
      </w:r>
      <w:r>
        <w:rPr>
          <w:rFonts w:ascii="Tahoma" w:eastAsia="Cabin" w:hAnsi="Tahoma" w:cs="Tahoma"/>
          <w:sz w:val="24"/>
          <w:szCs w:val="24"/>
        </w:rPr>
        <w:t xml:space="preserve"> your risk assessment throughout the year, especially after any incidents or accidents – you must report these to </w:t>
      </w:r>
      <w:r w:rsidR="00BA7F32">
        <w:rPr>
          <w:rFonts w:ascii="Tahoma" w:eastAsia="Cabin" w:hAnsi="Tahoma" w:cs="Tahoma"/>
          <w:sz w:val="24"/>
          <w:szCs w:val="24"/>
        </w:rPr>
        <w:t>Your SU</w:t>
      </w:r>
      <w:r>
        <w:rPr>
          <w:rFonts w:ascii="Tahoma" w:eastAsia="Cabin" w:hAnsi="Tahoma" w:cs="Tahoma"/>
          <w:sz w:val="24"/>
          <w:szCs w:val="24"/>
        </w:rPr>
        <w:t>.</w:t>
      </w:r>
    </w:p>
    <w:p w14:paraId="7835CD81" w14:textId="77777777" w:rsidR="009876CD" w:rsidRPr="00527298" w:rsidRDefault="009876CD" w:rsidP="009876CD">
      <w:pPr>
        <w:widowControl w:val="0"/>
        <w:pBdr>
          <w:between w:val="nil"/>
        </w:pBdr>
        <w:spacing w:line="276" w:lineRule="auto"/>
        <w:ind w:right="925" w:hanging="2"/>
        <w:rPr>
          <w:rFonts w:ascii="Tahoma" w:eastAsia="Cabin" w:hAnsi="Tahoma" w:cs="Tahoma"/>
          <w:sz w:val="24"/>
          <w:szCs w:val="24"/>
        </w:rPr>
      </w:pPr>
      <w:bookmarkStart w:id="2" w:name="_heading=h.9oq1tfizvvfq" w:colFirst="0" w:colLast="0"/>
      <w:bookmarkEnd w:id="2"/>
    </w:p>
    <w:p w14:paraId="2E9EDEDA" w14:textId="77777777" w:rsidR="00FB3AA0" w:rsidRDefault="009876CD" w:rsidP="00086974">
      <w:pPr>
        <w:widowControl w:val="0"/>
        <w:pBdr>
          <w:between w:val="nil"/>
        </w:pBdr>
        <w:spacing w:line="276" w:lineRule="auto"/>
        <w:ind w:right="925" w:hanging="2"/>
        <w:rPr>
          <w:rFonts w:ascii="Tahoma" w:eastAsia="Cabin" w:hAnsi="Tahoma" w:cs="Tahoma"/>
          <w:sz w:val="24"/>
          <w:szCs w:val="24"/>
        </w:rPr>
      </w:pPr>
      <w:bookmarkStart w:id="3" w:name="_heading=h.we2vis98brol"/>
      <w:bookmarkEnd w:id="3"/>
      <w:r w:rsidRPr="00527298">
        <w:rPr>
          <w:rFonts w:ascii="Tahoma" w:eastAsia="Cabin" w:hAnsi="Tahoma" w:cs="Tahoma"/>
          <w:sz w:val="24"/>
          <w:szCs w:val="24"/>
        </w:rPr>
        <w:t xml:space="preserve">A </w:t>
      </w:r>
      <w:r w:rsidRPr="00527298">
        <w:rPr>
          <w:rFonts w:ascii="Tahoma" w:eastAsia="Cabin" w:hAnsi="Tahoma" w:cs="Tahoma"/>
          <w:b/>
          <w:bCs/>
          <w:sz w:val="24"/>
          <w:szCs w:val="24"/>
        </w:rPr>
        <w:t>written risk assessment demonstrates that you have carried out your responsibilities as a committee</w:t>
      </w:r>
      <w:r w:rsidRPr="00527298">
        <w:rPr>
          <w:rFonts w:ascii="Tahoma" w:eastAsia="Cabin" w:hAnsi="Tahoma" w:cs="Tahoma"/>
          <w:sz w:val="24"/>
          <w:szCs w:val="24"/>
        </w:rPr>
        <w:t xml:space="preserve"> to help keep yourselves and your members safe. However</w:t>
      </w:r>
      <w:r w:rsidRPr="00527298">
        <w:rPr>
          <w:rFonts w:ascii="Tahoma" w:eastAsia="Cabin" w:hAnsi="Tahoma" w:cs="Tahoma"/>
          <w:b/>
          <w:bCs/>
          <w:sz w:val="24"/>
          <w:szCs w:val="24"/>
        </w:rPr>
        <w:t>, it is important that you follow through with the actions</w:t>
      </w:r>
      <w:r w:rsidRPr="00527298">
        <w:rPr>
          <w:rFonts w:ascii="Tahoma" w:eastAsia="Cabin" w:hAnsi="Tahoma" w:cs="Tahoma"/>
          <w:sz w:val="24"/>
          <w:szCs w:val="24"/>
        </w:rPr>
        <w:t xml:space="preserve"> included in the risk assessment and continue the process of identifying hazards and reducing risk during activities too. </w:t>
      </w:r>
    </w:p>
    <w:p w14:paraId="4F201E10" w14:textId="72EDFA0E" w:rsidR="009876CD" w:rsidRPr="00086974" w:rsidRDefault="009876CD" w:rsidP="00086974">
      <w:pPr>
        <w:widowControl w:val="0"/>
        <w:pBdr>
          <w:between w:val="nil"/>
        </w:pBdr>
        <w:spacing w:line="276" w:lineRule="auto"/>
        <w:ind w:right="925" w:hanging="2"/>
        <w:rPr>
          <w:rFonts w:ascii="Tahoma" w:eastAsia="Cabin" w:hAnsi="Tahoma" w:cs="Tahoma"/>
          <w:sz w:val="24"/>
          <w:szCs w:val="24"/>
        </w:rPr>
      </w:pPr>
      <w:r w:rsidRPr="00527298">
        <w:rPr>
          <w:rFonts w:ascii="Tahoma" w:eastAsia="Cabin" w:hAnsi="Tahoma" w:cs="Tahoma"/>
          <w:sz w:val="24"/>
          <w:szCs w:val="24"/>
        </w:rPr>
        <w:t>Dealing with new hazards as they arise is known as a ‘</w:t>
      </w:r>
      <w:r w:rsidRPr="00462C87">
        <w:rPr>
          <w:rFonts w:ascii="Tahoma" w:eastAsia="Cabin" w:hAnsi="Tahoma" w:cs="Tahoma"/>
          <w:b/>
          <w:bCs/>
          <w:sz w:val="24"/>
          <w:szCs w:val="24"/>
        </w:rPr>
        <w:t>dynamic risk assessment</w:t>
      </w:r>
      <w:r w:rsidRPr="00527298">
        <w:rPr>
          <w:rFonts w:ascii="Tahoma" w:eastAsia="Cabin" w:hAnsi="Tahoma" w:cs="Tahoma"/>
          <w:sz w:val="24"/>
          <w:szCs w:val="24"/>
        </w:rPr>
        <w:t xml:space="preserve">’. </w:t>
      </w:r>
      <w:r w:rsidR="00086974">
        <w:rPr>
          <w:rFonts w:ascii="Tahoma" w:eastAsia="Cabin" w:hAnsi="Tahoma" w:cs="Tahoma"/>
          <w:sz w:val="24"/>
          <w:szCs w:val="24"/>
        </w:rPr>
        <w:t>You should keep a record of any additional controls you introduce in you</w:t>
      </w:r>
      <w:r w:rsidR="00FB3AA0">
        <w:rPr>
          <w:rFonts w:ascii="Tahoma" w:eastAsia="Cabin" w:hAnsi="Tahoma" w:cs="Tahoma"/>
          <w:sz w:val="24"/>
          <w:szCs w:val="24"/>
        </w:rPr>
        <w:t>r</w:t>
      </w:r>
      <w:r w:rsidR="00086974">
        <w:rPr>
          <w:rFonts w:ascii="Tahoma" w:eastAsia="Cabin" w:hAnsi="Tahoma" w:cs="Tahoma"/>
          <w:sz w:val="24"/>
          <w:szCs w:val="24"/>
        </w:rPr>
        <w:t xml:space="preserve"> dynamic risk </w:t>
      </w:r>
      <w:r w:rsidR="00FB3AA0">
        <w:rPr>
          <w:rFonts w:ascii="Tahoma" w:eastAsia="Cabin" w:hAnsi="Tahoma" w:cs="Tahoma"/>
          <w:sz w:val="24"/>
          <w:szCs w:val="24"/>
        </w:rPr>
        <w:t>assessment and</w:t>
      </w:r>
      <w:r w:rsidR="00086974">
        <w:rPr>
          <w:rFonts w:ascii="Tahoma" w:eastAsia="Cabin" w:hAnsi="Tahoma" w:cs="Tahoma"/>
          <w:sz w:val="24"/>
          <w:szCs w:val="24"/>
        </w:rPr>
        <w:t xml:space="preserve"> review your master risk assessment</w:t>
      </w:r>
      <w:r w:rsidR="00FB3AA0">
        <w:rPr>
          <w:rFonts w:ascii="Tahoma" w:eastAsia="Cabin" w:hAnsi="Tahoma" w:cs="Tahoma"/>
          <w:sz w:val="24"/>
          <w:szCs w:val="24"/>
        </w:rPr>
        <w:t xml:space="preserve"> after the activity.</w:t>
      </w:r>
    </w:p>
    <w:p w14:paraId="1E2E37DD" w14:textId="0937F2B2" w:rsidR="009876CD" w:rsidRPr="00527298" w:rsidRDefault="009876CD" w:rsidP="009876CD">
      <w:pPr>
        <w:widowControl w:val="0"/>
        <w:pBdr>
          <w:between w:val="nil"/>
        </w:pBdr>
        <w:spacing w:line="276" w:lineRule="auto"/>
        <w:ind w:hanging="2"/>
        <w:rPr>
          <w:rFonts w:ascii="Tahoma" w:eastAsia="Cabin" w:hAnsi="Tahoma" w:cs="Tahoma"/>
          <w:sz w:val="24"/>
          <w:szCs w:val="24"/>
        </w:rPr>
      </w:pPr>
      <w:r w:rsidRPr="00527298">
        <w:rPr>
          <w:rFonts w:ascii="Tahoma" w:eastAsia="Cabin" w:hAnsi="Tahoma" w:cs="Tahoma"/>
          <w:b/>
          <w:bCs/>
          <w:sz w:val="24"/>
          <w:szCs w:val="24"/>
        </w:rPr>
        <w:t>As committee you are responsible for your society</w:t>
      </w:r>
      <w:r w:rsidRPr="00527298">
        <w:rPr>
          <w:rFonts w:ascii="Tahoma" w:eastAsia="Cabin" w:hAnsi="Tahoma" w:cs="Tahoma"/>
          <w:sz w:val="24"/>
          <w:szCs w:val="24"/>
        </w:rPr>
        <w:t xml:space="preserve"> and members. If you do not follow the safety controls within your risk assessment and </w:t>
      </w:r>
      <w:r w:rsidR="006F667B">
        <w:rPr>
          <w:rFonts w:ascii="Tahoma" w:eastAsia="Cabin" w:hAnsi="Tahoma" w:cs="Tahoma"/>
          <w:sz w:val="24"/>
          <w:szCs w:val="24"/>
        </w:rPr>
        <w:t>Your</w:t>
      </w:r>
      <w:r w:rsidRPr="00527298">
        <w:rPr>
          <w:rFonts w:ascii="Tahoma" w:eastAsia="Cabin" w:hAnsi="Tahoma" w:cs="Tahoma"/>
          <w:sz w:val="24"/>
          <w:szCs w:val="24"/>
        </w:rPr>
        <w:t xml:space="preserve"> SU’s processes, you may make yourself personally liable.</w:t>
      </w:r>
      <w:r w:rsidR="006F667B">
        <w:rPr>
          <w:rFonts w:ascii="Tahoma" w:eastAsia="Cabin" w:hAnsi="Tahoma" w:cs="Tahoma"/>
          <w:sz w:val="24"/>
          <w:szCs w:val="24"/>
        </w:rPr>
        <w:t xml:space="preserve"> Please seek staff support if you are ever unsure about something and do not hesitate to cancel an activity if you do not believe it can be delivered safely and without negative consequence.</w:t>
      </w:r>
    </w:p>
    <w:p w14:paraId="0EBEC9B0" w14:textId="77777777" w:rsidR="009876CD" w:rsidRDefault="009876CD">
      <w:pPr>
        <w:rPr>
          <w:rFonts w:ascii="Tahoma" w:hAnsi="Tahoma" w:cs="Tahoma"/>
          <w:b/>
          <w:bCs/>
          <w:sz w:val="24"/>
          <w:szCs w:val="24"/>
        </w:rPr>
      </w:pPr>
    </w:p>
    <w:p w14:paraId="02EC8005" w14:textId="45EF7741" w:rsidR="00C31448" w:rsidRPr="00A7787B" w:rsidRDefault="001B5D74">
      <w:pPr>
        <w:rPr>
          <w:rFonts w:ascii="Tahoma" w:hAnsi="Tahoma" w:cs="Tahoma"/>
          <w:b/>
          <w:bCs/>
          <w:sz w:val="28"/>
          <w:szCs w:val="28"/>
        </w:rPr>
      </w:pPr>
      <w:r w:rsidRPr="00A7787B">
        <w:rPr>
          <w:rFonts w:ascii="Tahoma" w:hAnsi="Tahoma" w:cs="Tahoma"/>
          <w:b/>
          <w:bCs/>
          <w:sz w:val="28"/>
          <w:szCs w:val="28"/>
        </w:rPr>
        <w:t>R</w:t>
      </w:r>
      <w:r w:rsidR="009F4239" w:rsidRPr="00A7787B">
        <w:rPr>
          <w:rFonts w:ascii="Tahoma" w:hAnsi="Tahoma" w:cs="Tahoma"/>
          <w:b/>
          <w:bCs/>
          <w:sz w:val="28"/>
          <w:szCs w:val="28"/>
        </w:rPr>
        <w:t>isk Rating</w:t>
      </w:r>
    </w:p>
    <w:p w14:paraId="5AF75CF8" w14:textId="77777777" w:rsidR="009F4239" w:rsidRPr="00527298" w:rsidRDefault="009F4239" w:rsidP="009F4239">
      <w:pPr>
        <w:widowControl w:val="0"/>
        <w:pBdr>
          <w:between w:val="nil"/>
        </w:pBdr>
        <w:spacing w:after="200" w:line="276" w:lineRule="auto"/>
        <w:ind w:hanging="2"/>
        <w:rPr>
          <w:rFonts w:ascii="Tahoma" w:eastAsia="Cabin" w:hAnsi="Tahoma" w:cs="Tahoma"/>
          <w:sz w:val="24"/>
          <w:szCs w:val="24"/>
        </w:rPr>
      </w:pPr>
      <w:r w:rsidRPr="00527298">
        <w:rPr>
          <w:rFonts w:ascii="Tahoma" w:eastAsia="Cabin" w:hAnsi="Tahoma" w:cs="Tahoma"/>
          <w:b/>
          <w:sz w:val="24"/>
          <w:szCs w:val="24"/>
        </w:rPr>
        <w:lastRenderedPageBreak/>
        <w:t>Hazard:</w:t>
      </w:r>
      <w:r w:rsidRPr="00527298">
        <w:rPr>
          <w:rFonts w:ascii="Tahoma" w:eastAsia="Cabin" w:hAnsi="Tahoma" w:cs="Tahoma"/>
          <w:sz w:val="24"/>
          <w:szCs w:val="24"/>
        </w:rPr>
        <w:t xml:space="preserve"> Something that has a potential to cause harm.</w:t>
      </w:r>
    </w:p>
    <w:p w14:paraId="5EB68DFA" w14:textId="77777777" w:rsidR="009F4239" w:rsidRDefault="009F4239" w:rsidP="009F4239">
      <w:pPr>
        <w:widowControl w:val="0"/>
        <w:pBdr>
          <w:between w:val="nil"/>
        </w:pBdr>
        <w:spacing w:after="200" w:line="276" w:lineRule="auto"/>
        <w:ind w:hanging="2"/>
        <w:rPr>
          <w:rFonts w:ascii="Tahoma" w:eastAsia="Cabin" w:hAnsi="Tahoma" w:cs="Tahoma"/>
          <w:sz w:val="24"/>
          <w:szCs w:val="24"/>
        </w:rPr>
      </w:pPr>
      <w:r w:rsidRPr="00527298">
        <w:rPr>
          <w:rFonts w:ascii="Tahoma" w:eastAsia="Cabin" w:hAnsi="Tahoma" w:cs="Tahoma"/>
          <w:b/>
          <w:sz w:val="24"/>
          <w:szCs w:val="24"/>
        </w:rPr>
        <w:t>Risk:</w:t>
      </w:r>
      <w:r w:rsidRPr="00527298">
        <w:rPr>
          <w:rFonts w:ascii="Tahoma" w:eastAsia="Cabin" w:hAnsi="Tahoma" w:cs="Tahoma"/>
          <w:sz w:val="24"/>
          <w:szCs w:val="24"/>
        </w:rPr>
        <w:t xml:space="preserve"> The extent of harm that could arise from a hazard. This is given a rating, which is calculated using the formula below. </w:t>
      </w:r>
    </w:p>
    <w:tbl>
      <w:tblPr>
        <w:tblW w:w="5954" w:type="dxa"/>
        <w:tblInd w:w="395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954"/>
      </w:tblGrid>
      <w:tr w:rsidR="00CE7E97" w:rsidRPr="00012763" w14:paraId="688C9072" w14:textId="77777777" w:rsidTr="00343C36">
        <w:trPr>
          <w:trHeight w:val="335"/>
        </w:trPr>
        <w:tc>
          <w:tcPr>
            <w:tcW w:w="5954" w:type="dxa"/>
            <w:shd w:val="clear" w:color="auto" w:fill="F3F3F3"/>
            <w:tcMar>
              <w:top w:w="100" w:type="dxa"/>
              <w:left w:w="100" w:type="dxa"/>
              <w:bottom w:w="100" w:type="dxa"/>
              <w:right w:w="100" w:type="dxa"/>
            </w:tcMar>
          </w:tcPr>
          <w:p w14:paraId="4833067C" w14:textId="7398953A" w:rsidR="00CE7E97" w:rsidRPr="00CE7E97" w:rsidRDefault="00CE7E97" w:rsidP="00A33BA4">
            <w:pPr>
              <w:ind w:hanging="2"/>
              <w:jc w:val="center"/>
              <w:rPr>
                <w:rFonts w:ascii="Tahoma" w:eastAsia="Cabin" w:hAnsi="Tahoma" w:cs="Tahoma"/>
                <w:b/>
                <w:sz w:val="24"/>
                <w:szCs w:val="24"/>
              </w:rPr>
            </w:pPr>
            <w:r w:rsidRPr="00CE7E97">
              <w:rPr>
                <w:rFonts w:ascii="Tahoma" w:eastAsia="Cabin" w:hAnsi="Tahoma" w:cs="Tahoma"/>
                <w:b/>
                <w:sz w:val="24"/>
                <w:szCs w:val="24"/>
              </w:rPr>
              <w:t>Risk Rating = Likelihood</w:t>
            </w:r>
            <w:r w:rsidR="00343C36">
              <w:rPr>
                <w:rFonts w:ascii="Tahoma" w:eastAsia="Cabin" w:hAnsi="Tahoma" w:cs="Tahoma"/>
                <w:b/>
                <w:sz w:val="24"/>
                <w:szCs w:val="24"/>
              </w:rPr>
              <w:t xml:space="preserve"> (L) x Severity (S)</w:t>
            </w:r>
          </w:p>
        </w:tc>
      </w:tr>
    </w:tbl>
    <w:p w14:paraId="09B4E62E" w14:textId="77777777" w:rsidR="009876CD" w:rsidRPr="000E28FE" w:rsidRDefault="009876CD" w:rsidP="00CE7E97">
      <w:pPr>
        <w:ind w:hanging="2"/>
        <w:rPr>
          <w:rFonts w:ascii="Tahoma" w:eastAsia="Cabin" w:hAnsi="Tahoma" w:cs="Tahoma"/>
          <w:sz w:val="24"/>
          <w:szCs w:val="24"/>
        </w:rPr>
      </w:pPr>
    </w:p>
    <w:p w14:paraId="738E579A" w14:textId="0E8B1BC4" w:rsidR="00CE7E97" w:rsidRPr="000E28FE" w:rsidRDefault="009876CD" w:rsidP="00CE7E97">
      <w:pPr>
        <w:ind w:hanging="2"/>
        <w:rPr>
          <w:rFonts w:ascii="Tahoma" w:eastAsia="Cabin" w:hAnsi="Tahoma" w:cs="Tahoma"/>
          <w:sz w:val="24"/>
          <w:szCs w:val="24"/>
        </w:rPr>
      </w:pPr>
      <w:r w:rsidRPr="000E28FE">
        <w:rPr>
          <w:rFonts w:ascii="Tahoma" w:eastAsia="Cabin" w:hAnsi="Tahoma" w:cs="Tahoma"/>
          <w:sz w:val="24"/>
          <w:szCs w:val="24"/>
        </w:rPr>
        <w:t>The risk rating identifies whether the risk is acceptable for the activity to go ahead as planned, or if some element must be changed to make it so. Where it is not possible to bring a risk down to an acceptable level, it is unlikely that the activity can go ahead. In this situation, you should discuss your options with a staff member.</w:t>
      </w:r>
    </w:p>
    <w:p w14:paraId="62CBB7EA" w14:textId="77777777" w:rsidR="009F4239" w:rsidRPr="000E28FE" w:rsidRDefault="009F4239">
      <w:pPr>
        <w:rPr>
          <w:rFonts w:ascii="Tahoma" w:hAnsi="Tahoma" w:cs="Tahoma"/>
          <w:b/>
          <w:bCs/>
        </w:rPr>
      </w:pPr>
    </w:p>
    <w:tbl>
      <w:tblPr>
        <w:tblW w:w="13917"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1985"/>
        <w:gridCol w:w="10507"/>
        <w:gridCol w:w="1425"/>
      </w:tblGrid>
      <w:tr w:rsidR="000E28FE" w:rsidRPr="000E28FE" w14:paraId="40C36F5B" w14:textId="77777777" w:rsidTr="00525082">
        <w:trPr>
          <w:trHeight w:val="304"/>
        </w:trPr>
        <w:tc>
          <w:tcPr>
            <w:tcW w:w="1985" w:type="dxa"/>
            <w:tcBorders>
              <w:top w:val="single" w:sz="8" w:space="0" w:color="000000" w:themeColor="text1"/>
              <w:bottom w:val="single" w:sz="8" w:space="0" w:color="000000" w:themeColor="text1"/>
              <w:right w:val="single" w:sz="8" w:space="0" w:color="000000" w:themeColor="text1"/>
            </w:tcBorders>
            <w:shd w:val="clear" w:color="auto" w:fill="7030A0"/>
          </w:tcPr>
          <w:p w14:paraId="10CEA22B" w14:textId="77777777" w:rsidR="000E28FE" w:rsidRPr="000E28FE" w:rsidRDefault="000E28FE" w:rsidP="00A33BA4">
            <w:pPr>
              <w:ind w:hanging="2"/>
              <w:rPr>
                <w:rFonts w:ascii="Tahoma" w:eastAsia="Cabin" w:hAnsi="Tahoma" w:cs="Tahoma"/>
                <w:color w:val="FFFFFF"/>
              </w:rPr>
            </w:pPr>
            <w:r w:rsidRPr="00525082">
              <w:rPr>
                <w:rFonts w:ascii="Tahoma" w:eastAsia="Cabin" w:hAnsi="Tahoma" w:cs="Tahoma"/>
                <w:b/>
                <w:color w:val="FFFFFF" w:themeColor="background1"/>
                <w:sz w:val="24"/>
                <w:szCs w:val="24"/>
              </w:rPr>
              <w:t xml:space="preserve">Hazard Likelihood </w:t>
            </w:r>
          </w:p>
        </w:tc>
        <w:tc>
          <w:tcPr>
            <w:tcW w:w="10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301054" w14:textId="77777777" w:rsidR="000E28FE" w:rsidRPr="000E28FE" w:rsidRDefault="000E28FE" w:rsidP="00A33BA4">
            <w:pPr>
              <w:ind w:hanging="2"/>
              <w:rPr>
                <w:rFonts w:ascii="Tahoma" w:eastAsia="Cabin" w:hAnsi="Tahoma" w:cs="Tahoma"/>
              </w:rPr>
            </w:pPr>
            <w:r w:rsidRPr="000E28FE">
              <w:rPr>
                <w:rFonts w:ascii="Tahoma" w:eastAsia="Cabin" w:hAnsi="Tahoma" w:cs="Tahoma"/>
                <w:b/>
              </w:rPr>
              <w:t xml:space="preserve">Definition </w:t>
            </w:r>
          </w:p>
        </w:tc>
        <w:tc>
          <w:tcPr>
            <w:tcW w:w="1425" w:type="dxa"/>
            <w:tcBorders>
              <w:top w:val="single" w:sz="8" w:space="0" w:color="000000" w:themeColor="text1"/>
              <w:left w:val="single" w:sz="8" w:space="0" w:color="000000" w:themeColor="text1"/>
              <w:bottom w:val="single" w:sz="8" w:space="0" w:color="000000" w:themeColor="text1"/>
            </w:tcBorders>
          </w:tcPr>
          <w:p w14:paraId="68EF5602" w14:textId="77777777" w:rsidR="000E28FE" w:rsidRPr="000E28FE" w:rsidRDefault="000E28FE" w:rsidP="00A33BA4">
            <w:pPr>
              <w:ind w:hanging="2"/>
              <w:rPr>
                <w:rFonts w:ascii="Tahoma" w:eastAsia="Cabin" w:hAnsi="Tahoma" w:cs="Tahoma"/>
              </w:rPr>
            </w:pPr>
            <w:r w:rsidRPr="000E28FE">
              <w:rPr>
                <w:rFonts w:ascii="Tahoma" w:eastAsia="Cabin" w:hAnsi="Tahoma" w:cs="Tahoma"/>
                <w:b/>
              </w:rPr>
              <w:t xml:space="preserve">Points rating </w:t>
            </w:r>
          </w:p>
        </w:tc>
      </w:tr>
      <w:tr w:rsidR="000E28FE" w:rsidRPr="000E28FE" w14:paraId="27C294B3" w14:textId="77777777" w:rsidTr="00C479C6">
        <w:trPr>
          <w:trHeight w:val="284"/>
        </w:trPr>
        <w:tc>
          <w:tcPr>
            <w:tcW w:w="1985" w:type="dxa"/>
            <w:tcBorders>
              <w:top w:val="single" w:sz="8" w:space="0" w:color="000000" w:themeColor="text1"/>
              <w:bottom w:val="single" w:sz="8" w:space="0" w:color="000000" w:themeColor="text1"/>
              <w:right w:val="single" w:sz="8" w:space="0" w:color="000000" w:themeColor="text1"/>
            </w:tcBorders>
            <w:shd w:val="clear" w:color="auto" w:fill="auto"/>
          </w:tcPr>
          <w:p w14:paraId="2FFA19F8" w14:textId="252AC405" w:rsidR="000E28FE" w:rsidRPr="000E28FE" w:rsidRDefault="00D85C59" w:rsidP="00D85C59">
            <w:pPr>
              <w:rPr>
                <w:rFonts w:ascii="Tahoma" w:eastAsia="Cabin" w:hAnsi="Tahoma" w:cs="Tahoma"/>
                <w:b/>
              </w:rPr>
            </w:pPr>
            <w:r>
              <w:rPr>
                <w:rFonts w:ascii="Tahoma" w:eastAsia="Cabin" w:hAnsi="Tahoma" w:cs="Tahoma"/>
                <w:b/>
              </w:rPr>
              <w:t>Highly unlikely</w:t>
            </w:r>
            <w:r w:rsidR="000E28FE" w:rsidRPr="000E28FE">
              <w:rPr>
                <w:rFonts w:ascii="Tahoma" w:eastAsia="Cabin" w:hAnsi="Tahoma" w:cs="Tahoma"/>
                <w:b/>
              </w:rPr>
              <w:t xml:space="preserve"> </w:t>
            </w:r>
          </w:p>
        </w:tc>
        <w:tc>
          <w:tcPr>
            <w:tcW w:w="105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8C316C3" w14:textId="15D9C563" w:rsidR="000E28FE" w:rsidRPr="000E28FE" w:rsidRDefault="00C479C6" w:rsidP="000E28FE">
            <w:pPr>
              <w:ind w:hanging="2"/>
              <w:rPr>
                <w:rFonts w:ascii="Tahoma" w:eastAsia="Cabin" w:hAnsi="Tahoma" w:cs="Tahoma"/>
              </w:rPr>
            </w:pPr>
            <w:r>
              <w:rPr>
                <w:rFonts w:ascii="Tahoma" w:eastAsia="Cabin" w:hAnsi="Tahoma" w:cs="Tahoma"/>
              </w:rPr>
              <w:t>N</w:t>
            </w:r>
            <w:r w:rsidRPr="00C479C6">
              <w:rPr>
                <w:rFonts w:ascii="Tahoma" w:eastAsia="Cabin" w:hAnsi="Tahoma" w:cs="Tahoma"/>
              </w:rPr>
              <w:t>ot known to occur</w:t>
            </w:r>
            <w:r>
              <w:rPr>
                <w:rFonts w:ascii="Tahoma" w:eastAsia="Cabin" w:hAnsi="Tahoma" w:cs="Tahoma"/>
              </w:rPr>
              <w:t>.</w:t>
            </w:r>
            <w:r w:rsidRPr="00C479C6">
              <w:rPr>
                <w:rFonts w:ascii="Tahoma" w:eastAsia="Cabin" w:hAnsi="Tahoma" w:cs="Tahoma"/>
              </w:rPr>
              <w:t xml:space="preserve"> </w:t>
            </w:r>
            <w:r w:rsidR="000E28FE" w:rsidRPr="000E28FE">
              <w:rPr>
                <w:rFonts w:ascii="Tahoma" w:eastAsia="Cabin" w:hAnsi="Tahoma" w:cs="Tahoma"/>
              </w:rPr>
              <w:t xml:space="preserve">Only under freak conditions could there be any possibility of an </w:t>
            </w:r>
            <w:r w:rsidR="000E6E81">
              <w:rPr>
                <w:rFonts w:ascii="Tahoma" w:eastAsia="Cabin" w:hAnsi="Tahoma" w:cs="Tahoma"/>
              </w:rPr>
              <w:t>incident</w:t>
            </w:r>
            <w:r w:rsidR="000E28FE" w:rsidRPr="000E28FE">
              <w:rPr>
                <w:rFonts w:ascii="Tahoma" w:eastAsia="Cabin" w:hAnsi="Tahoma" w:cs="Tahoma"/>
              </w:rPr>
              <w:t>.</w:t>
            </w:r>
          </w:p>
        </w:tc>
        <w:tc>
          <w:tcPr>
            <w:tcW w:w="1425" w:type="dxa"/>
            <w:tcBorders>
              <w:top w:val="single" w:sz="8" w:space="0" w:color="000000" w:themeColor="text1"/>
              <w:left w:val="single" w:sz="8" w:space="0" w:color="000000" w:themeColor="text1"/>
              <w:bottom w:val="single" w:sz="8" w:space="0" w:color="000000" w:themeColor="text1"/>
            </w:tcBorders>
            <w:shd w:val="clear" w:color="auto" w:fill="auto"/>
          </w:tcPr>
          <w:p w14:paraId="5F4CFE3F" w14:textId="6A0CFCBC" w:rsidR="000E28FE" w:rsidRPr="000E28FE" w:rsidRDefault="000E28FE" w:rsidP="000E28FE">
            <w:pPr>
              <w:ind w:hanging="2"/>
              <w:jc w:val="center"/>
              <w:rPr>
                <w:rFonts w:ascii="Tahoma" w:eastAsia="Cabin" w:hAnsi="Tahoma" w:cs="Tahoma"/>
              </w:rPr>
            </w:pPr>
            <w:r w:rsidRPr="000E28FE">
              <w:rPr>
                <w:rFonts w:ascii="Tahoma" w:eastAsia="Cabin" w:hAnsi="Tahoma" w:cs="Tahoma"/>
              </w:rPr>
              <w:t>1</w:t>
            </w:r>
          </w:p>
        </w:tc>
      </w:tr>
      <w:tr w:rsidR="000E28FE" w:rsidRPr="000E28FE" w14:paraId="3D4E7E2D" w14:textId="77777777" w:rsidTr="00C479C6">
        <w:trPr>
          <w:trHeight w:val="376"/>
        </w:trPr>
        <w:tc>
          <w:tcPr>
            <w:tcW w:w="1985" w:type="dxa"/>
            <w:tcBorders>
              <w:top w:val="single" w:sz="8" w:space="0" w:color="000000" w:themeColor="text1"/>
              <w:bottom w:val="single" w:sz="8" w:space="0" w:color="000000" w:themeColor="text1"/>
              <w:right w:val="single" w:sz="8" w:space="0" w:color="000000" w:themeColor="text1"/>
            </w:tcBorders>
            <w:shd w:val="clear" w:color="auto" w:fill="auto"/>
          </w:tcPr>
          <w:p w14:paraId="1BCE7BF3" w14:textId="4F93CBFD" w:rsidR="000E28FE" w:rsidRPr="000E28FE" w:rsidRDefault="00D85C59" w:rsidP="000E28FE">
            <w:pPr>
              <w:ind w:hanging="2"/>
              <w:rPr>
                <w:rFonts w:ascii="Tahoma" w:eastAsia="Cabin" w:hAnsi="Tahoma" w:cs="Tahoma"/>
                <w:b/>
              </w:rPr>
            </w:pPr>
            <w:r>
              <w:rPr>
                <w:rFonts w:ascii="Tahoma" w:eastAsia="Cabin" w:hAnsi="Tahoma" w:cs="Tahoma"/>
                <w:b/>
              </w:rPr>
              <w:t>Remote</w:t>
            </w:r>
          </w:p>
        </w:tc>
        <w:tc>
          <w:tcPr>
            <w:tcW w:w="105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B75ED1F" w14:textId="5B16EF42" w:rsidR="000E28FE" w:rsidRPr="000E28FE" w:rsidRDefault="00CE05B2" w:rsidP="000E28FE">
            <w:pPr>
              <w:ind w:hanging="2"/>
              <w:rPr>
                <w:rFonts w:ascii="Tahoma" w:eastAsia="Cabin" w:hAnsi="Tahoma" w:cs="Tahoma"/>
              </w:rPr>
            </w:pPr>
            <w:r w:rsidRPr="00CE05B2">
              <w:rPr>
                <w:rFonts w:ascii="Tahoma" w:eastAsia="Cabin" w:hAnsi="Tahoma" w:cs="Tahoma"/>
              </w:rPr>
              <w:t xml:space="preserve">Remote possibility </w:t>
            </w:r>
            <w:r>
              <w:rPr>
                <w:rFonts w:ascii="Tahoma" w:eastAsia="Cabin" w:hAnsi="Tahoma" w:cs="Tahoma"/>
              </w:rPr>
              <w:t xml:space="preserve">of </w:t>
            </w:r>
            <w:r w:rsidR="000E6E81">
              <w:rPr>
                <w:rFonts w:ascii="Tahoma" w:eastAsia="Cabin" w:hAnsi="Tahoma" w:cs="Tahoma"/>
              </w:rPr>
              <w:t>an incident</w:t>
            </w:r>
            <w:r w:rsidR="00624DE3">
              <w:rPr>
                <w:rFonts w:ascii="Tahoma" w:eastAsia="Cabin" w:hAnsi="Tahoma" w:cs="Tahoma"/>
              </w:rPr>
              <w:t xml:space="preserve"> </w:t>
            </w:r>
            <w:r w:rsidRPr="00CE05B2">
              <w:rPr>
                <w:rFonts w:ascii="Tahoma" w:eastAsia="Cabin" w:hAnsi="Tahoma" w:cs="Tahoma"/>
              </w:rPr>
              <w:t>but</w:t>
            </w:r>
            <w:r w:rsidR="000E6E81">
              <w:rPr>
                <w:rFonts w:ascii="Tahoma" w:eastAsia="Cabin" w:hAnsi="Tahoma" w:cs="Tahoma"/>
              </w:rPr>
              <w:t xml:space="preserve"> is</w:t>
            </w:r>
            <w:r w:rsidRPr="00CE05B2">
              <w:rPr>
                <w:rFonts w:ascii="Tahoma" w:eastAsia="Cabin" w:hAnsi="Tahoma" w:cs="Tahoma"/>
              </w:rPr>
              <w:t xml:space="preserve"> known to have occurred</w:t>
            </w:r>
            <w:r w:rsidR="00624DE3">
              <w:rPr>
                <w:rFonts w:ascii="Tahoma" w:eastAsia="Cabin" w:hAnsi="Tahoma" w:cs="Tahoma"/>
              </w:rPr>
              <w:t xml:space="preserve"> - </w:t>
            </w:r>
            <w:r w:rsidR="000E28FE" w:rsidRPr="000E28FE">
              <w:rPr>
                <w:rFonts w:ascii="Tahoma" w:eastAsia="Cabin" w:hAnsi="Tahoma" w:cs="Tahoma"/>
              </w:rPr>
              <w:t>probability is</w:t>
            </w:r>
            <w:r w:rsidR="000E28FE">
              <w:rPr>
                <w:rFonts w:ascii="Tahoma" w:eastAsia="Cabin" w:hAnsi="Tahoma" w:cs="Tahoma"/>
              </w:rPr>
              <w:t xml:space="preserve"> very</w:t>
            </w:r>
            <w:r w:rsidR="000E28FE" w:rsidRPr="000E28FE">
              <w:rPr>
                <w:rFonts w:ascii="Tahoma" w:eastAsia="Cabin" w:hAnsi="Tahoma" w:cs="Tahoma"/>
              </w:rPr>
              <w:t xml:space="preserve"> low. </w:t>
            </w:r>
          </w:p>
        </w:tc>
        <w:tc>
          <w:tcPr>
            <w:tcW w:w="1425" w:type="dxa"/>
            <w:tcBorders>
              <w:top w:val="single" w:sz="8" w:space="0" w:color="000000" w:themeColor="text1"/>
              <w:left w:val="single" w:sz="8" w:space="0" w:color="000000" w:themeColor="text1"/>
              <w:bottom w:val="single" w:sz="8" w:space="0" w:color="000000" w:themeColor="text1"/>
            </w:tcBorders>
            <w:shd w:val="clear" w:color="auto" w:fill="auto"/>
          </w:tcPr>
          <w:p w14:paraId="5616A1EA" w14:textId="36149C05" w:rsidR="000E28FE" w:rsidRPr="000E28FE" w:rsidRDefault="000E28FE" w:rsidP="000E28FE">
            <w:pPr>
              <w:ind w:hanging="2"/>
              <w:jc w:val="center"/>
              <w:rPr>
                <w:rFonts w:ascii="Tahoma" w:eastAsia="Cabin" w:hAnsi="Tahoma" w:cs="Tahoma"/>
              </w:rPr>
            </w:pPr>
            <w:r w:rsidRPr="000E28FE">
              <w:rPr>
                <w:rFonts w:ascii="Tahoma" w:eastAsia="Cabin" w:hAnsi="Tahoma" w:cs="Tahoma"/>
              </w:rPr>
              <w:t>2</w:t>
            </w:r>
          </w:p>
        </w:tc>
      </w:tr>
      <w:tr w:rsidR="000E28FE" w:rsidRPr="000E28FE" w14:paraId="4A68E536" w14:textId="77777777" w:rsidTr="00B376A4">
        <w:trPr>
          <w:trHeight w:val="483"/>
        </w:trPr>
        <w:tc>
          <w:tcPr>
            <w:tcW w:w="1985" w:type="dxa"/>
            <w:tcBorders>
              <w:top w:val="single" w:sz="8" w:space="0" w:color="000000" w:themeColor="text1"/>
              <w:bottom w:val="single" w:sz="8" w:space="0" w:color="000000" w:themeColor="text1"/>
              <w:right w:val="single" w:sz="8" w:space="0" w:color="000000" w:themeColor="text1"/>
            </w:tcBorders>
            <w:shd w:val="clear" w:color="auto" w:fill="auto"/>
          </w:tcPr>
          <w:p w14:paraId="2493CDBA" w14:textId="5B6A01C9" w:rsidR="000E28FE" w:rsidRPr="000E28FE" w:rsidRDefault="00D85C59" w:rsidP="000E28FE">
            <w:pPr>
              <w:ind w:hanging="2"/>
              <w:rPr>
                <w:rFonts w:ascii="Tahoma" w:eastAsia="Cabin" w:hAnsi="Tahoma" w:cs="Tahoma"/>
              </w:rPr>
            </w:pPr>
            <w:r>
              <w:rPr>
                <w:rFonts w:ascii="Tahoma" w:eastAsia="Cabin" w:hAnsi="Tahoma" w:cs="Tahoma"/>
                <w:b/>
              </w:rPr>
              <w:t>Can occur</w:t>
            </w:r>
          </w:p>
        </w:tc>
        <w:tc>
          <w:tcPr>
            <w:tcW w:w="105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5481FFA" w14:textId="164F33B8" w:rsidR="000E28FE" w:rsidRPr="000E28FE" w:rsidRDefault="000E28FE" w:rsidP="000E28FE">
            <w:pPr>
              <w:ind w:hanging="2"/>
              <w:rPr>
                <w:rFonts w:ascii="Tahoma" w:eastAsia="Cabin" w:hAnsi="Tahoma" w:cs="Tahoma"/>
              </w:rPr>
            </w:pPr>
            <w:r w:rsidRPr="000E28FE">
              <w:rPr>
                <w:rFonts w:ascii="Tahoma" w:eastAsia="Cabin" w:hAnsi="Tahoma" w:cs="Tahoma"/>
              </w:rPr>
              <w:t xml:space="preserve">The </w:t>
            </w:r>
            <w:r w:rsidR="000E6E81">
              <w:rPr>
                <w:rFonts w:ascii="Tahoma" w:eastAsia="Cabin" w:hAnsi="Tahoma" w:cs="Tahoma"/>
              </w:rPr>
              <w:t>inci</w:t>
            </w:r>
            <w:r w:rsidRPr="000E28FE">
              <w:rPr>
                <w:rFonts w:ascii="Tahoma" w:eastAsia="Cabin" w:hAnsi="Tahoma" w:cs="Tahoma"/>
              </w:rPr>
              <w:t xml:space="preserve">dent may occur if additional factors precipitate it, but it is unlikely to happen without them. </w:t>
            </w:r>
            <w:r w:rsidR="00B376A4">
              <w:rPr>
                <w:rFonts w:ascii="Tahoma" w:eastAsia="Cabin" w:hAnsi="Tahoma" w:cs="Tahoma"/>
              </w:rPr>
              <w:t>Can be reasonably foreseen.</w:t>
            </w:r>
          </w:p>
        </w:tc>
        <w:tc>
          <w:tcPr>
            <w:tcW w:w="1425" w:type="dxa"/>
            <w:tcBorders>
              <w:top w:val="single" w:sz="8" w:space="0" w:color="000000" w:themeColor="text1"/>
              <w:left w:val="single" w:sz="8" w:space="0" w:color="000000" w:themeColor="text1"/>
              <w:bottom w:val="single" w:sz="8" w:space="0" w:color="000000" w:themeColor="text1"/>
            </w:tcBorders>
            <w:shd w:val="clear" w:color="auto" w:fill="auto"/>
          </w:tcPr>
          <w:p w14:paraId="4AFF97A1" w14:textId="06F1FD2C" w:rsidR="000E28FE" w:rsidRPr="000E28FE" w:rsidRDefault="000E28FE" w:rsidP="000E28FE">
            <w:pPr>
              <w:ind w:hanging="2"/>
              <w:jc w:val="center"/>
              <w:rPr>
                <w:rFonts w:ascii="Tahoma" w:eastAsia="Cabin" w:hAnsi="Tahoma" w:cs="Tahoma"/>
              </w:rPr>
            </w:pPr>
            <w:r w:rsidRPr="000E28FE">
              <w:rPr>
                <w:rFonts w:ascii="Tahoma" w:eastAsia="Cabin" w:hAnsi="Tahoma" w:cs="Tahoma"/>
              </w:rPr>
              <w:t>3</w:t>
            </w:r>
          </w:p>
        </w:tc>
      </w:tr>
      <w:tr w:rsidR="000E28FE" w:rsidRPr="000E28FE" w14:paraId="3F719E81" w14:textId="77777777" w:rsidTr="000E28FE">
        <w:trPr>
          <w:trHeight w:val="435"/>
        </w:trPr>
        <w:tc>
          <w:tcPr>
            <w:tcW w:w="1985" w:type="dxa"/>
            <w:tcBorders>
              <w:top w:val="single" w:sz="8" w:space="0" w:color="000000" w:themeColor="text1"/>
              <w:bottom w:val="single" w:sz="8" w:space="0" w:color="000000" w:themeColor="text1"/>
              <w:right w:val="single" w:sz="8" w:space="0" w:color="000000" w:themeColor="text1"/>
            </w:tcBorders>
            <w:shd w:val="clear" w:color="auto" w:fill="auto"/>
          </w:tcPr>
          <w:p w14:paraId="352E2DC5" w14:textId="7704A37B" w:rsidR="000E28FE" w:rsidRPr="000E28FE" w:rsidRDefault="00D85C59" w:rsidP="000E28FE">
            <w:pPr>
              <w:ind w:hanging="2"/>
              <w:rPr>
                <w:rFonts w:ascii="Tahoma" w:eastAsia="Cabin" w:hAnsi="Tahoma" w:cs="Tahoma"/>
              </w:rPr>
            </w:pPr>
            <w:r>
              <w:rPr>
                <w:rFonts w:ascii="Tahoma" w:eastAsia="Cabin" w:hAnsi="Tahoma" w:cs="Tahoma"/>
                <w:b/>
              </w:rPr>
              <w:t>Likely</w:t>
            </w:r>
            <w:r w:rsidR="000E28FE" w:rsidRPr="000E28FE">
              <w:rPr>
                <w:rFonts w:ascii="Tahoma" w:eastAsia="Cabin" w:hAnsi="Tahoma" w:cs="Tahoma"/>
                <w:b/>
              </w:rPr>
              <w:t xml:space="preserve"> </w:t>
            </w:r>
          </w:p>
        </w:tc>
        <w:tc>
          <w:tcPr>
            <w:tcW w:w="105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79EC0A6" w14:textId="1F8EFE15" w:rsidR="000E28FE" w:rsidRPr="000E28FE" w:rsidRDefault="000E28FE" w:rsidP="000E28FE">
            <w:pPr>
              <w:ind w:hanging="2"/>
              <w:rPr>
                <w:rFonts w:ascii="Tahoma" w:eastAsia="Cabin" w:hAnsi="Tahoma" w:cs="Tahoma"/>
              </w:rPr>
            </w:pPr>
            <w:r w:rsidRPr="000E28FE">
              <w:rPr>
                <w:rFonts w:ascii="Tahoma" w:eastAsia="Cabin" w:hAnsi="Tahoma" w:cs="Tahoma"/>
              </w:rPr>
              <w:t xml:space="preserve">Will happen </w:t>
            </w:r>
            <w:r w:rsidR="000E6E81" w:rsidRPr="000E28FE">
              <w:rPr>
                <w:rFonts w:ascii="Tahoma" w:eastAsia="Cabin" w:hAnsi="Tahoma" w:cs="Tahoma"/>
              </w:rPr>
              <w:t>often</w:t>
            </w:r>
            <w:r w:rsidR="000E6E81">
              <w:rPr>
                <w:rFonts w:ascii="Tahoma" w:eastAsia="Cabin" w:hAnsi="Tahoma" w:cs="Tahoma"/>
              </w:rPr>
              <w:t>, with previous history of such incidents.</w:t>
            </w:r>
          </w:p>
        </w:tc>
        <w:tc>
          <w:tcPr>
            <w:tcW w:w="1425" w:type="dxa"/>
            <w:tcBorders>
              <w:top w:val="single" w:sz="8" w:space="0" w:color="000000" w:themeColor="text1"/>
              <w:left w:val="single" w:sz="8" w:space="0" w:color="000000" w:themeColor="text1"/>
              <w:bottom w:val="single" w:sz="8" w:space="0" w:color="000000" w:themeColor="text1"/>
            </w:tcBorders>
            <w:shd w:val="clear" w:color="auto" w:fill="auto"/>
          </w:tcPr>
          <w:p w14:paraId="3051713B" w14:textId="77777777" w:rsidR="000E28FE" w:rsidRPr="000E28FE" w:rsidRDefault="000E28FE" w:rsidP="000E28FE">
            <w:pPr>
              <w:ind w:hanging="2"/>
              <w:jc w:val="center"/>
              <w:rPr>
                <w:rFonts w:ascii="Tahoma" w:eastAsia="Cabin" w:hAnsi="Tahoma" w:cs="Tahoma"/>
              </w:rPr>
            </w:pPr>
            <w:r w:rsidRPr="000E28FE">
              <w:rPr>
                <w:rFonts w:ascii="Tahoma" w:eastAsia="Cabin" w:hAnsi="Tahoma" w:cs="Tahoma"/>
              </w:rPr>
              <w:t>4</w:t>
            </w:r>
          </w:p>
        </w:tc>
      </w:tr>
      <w:tr w:rsidR="000E28FE" w:rsidRPr="000E28FE" w14:paraId="1397E42C" w14:textId="77777777" w:rsidTr="000E28FE">
        <w:trPr>
          <w:trHeight w:val="297"/>
        </w:trPr>
        <w:tc>
          <w:tcPr>
            <w:tcW w:w="1985" w:type="dxa"/>
            <w:tcBorders>
              <w:top w:val="single" w:sz="8" w:space="0" w:color="000000" w:themeColor="text1"/>
              <w:bottom w:val="single" w:sz="8" w:space="0" w:color="000000" w:themeColor="text1"/>
              <w:right w:val="single" w:sz="8" w:space="0" w:color="000000" w:themeColor="text1"/>
            </w:tcBorders>
            <w:shd w:val="clear" w:color="auto" w:fill="auto"/>
          </w:tcPr>
          <w:p w14:paraId="5199B37A" w14:textId="2B1AE7AE" w:rsidR="000E28FE" w:rsidRPr="000E28FE" w:rsidRDefault="00D85C59" w:rsidP="000E28FE">
            <w:pPr>
              <w:ind w:hanging="2"/>
              <w:rPr>
                <w:rFonts w:ascii="Tahoma" w:eastAsia="Cabin" w:hAnsi="Tahoma" w:cs="Tahoma"/>
              </w:rPr>
            </w:pPr>
            <w:r w:rsidRPr="000E28FE">
              <w:rPr>
                <w:rFonts w:ascii="Tahoma" w:eastAsia="Cabin" w:hAnsi="Tahoma" w:cs="Tahoma"/>
                <w:b/>
              </w:rPr>
              <w:t>Highly likely</w:t>
            </w:r>
          </w:p>
        </w:tc>
        <w:tc>
          <w:tcPr>
            <w:tcW w:w="105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10873B98" w14:textId="231D7634" w:rsidR="000E28FE" w:rsidRPr="000E28FE" w:rsidRDefault="00224164" w:rsidP="000E28FE">
            <w:pPr>
              <w:ind w:hanging="2"/>
              <w:rPr>
                <w:rFonts w:ascii="Tahoma" w:eastAsia="Cabin" w:hAnsi="Tahoma" w:cs="Tahoma"/>
              </w:rPr>
            </w:pPr>
            <w:r>
              <w:rPr>
                <w:rFonts w:ascii="Tahoma" w:eastAsia="Cabin" w:hAnsi="Tahoma" w:cs="Tahoma"/>
              </w:rPr>
              <w:t xml:space="preserve">Quite foreseeable. </w:t>
            </w:r>
            <w:r w:rsidR="000E28FE" w:rsidRPr="000E28FE">
              <w:rPr>
                <w:rFonts w:ascii="Tahoma" w:eastAsia="Cabin" w:hAnsi="Tahoma" w:cs="Tahoma"/>
              </w:rPr>
              <w:t xml:space="preserve">If things continue as they are, there is almost 100% certainty that an </w:t>
            </w:r>
            <w:r>
              <w:rPr>
                <w:rFonts w:ascii="Tahoma" w:eastAsia="Cabin" w:hAnsi="Tahoma" w:cs="Tahoma"/>
              </w:rPr>
              <w:t>inciden</w:t>
            </w:r>
            <w:r w:rsidR="000E28FE" w:rsidRPr="000E28FE">
              <w:rPr>
                <w:rFonts w:ascii="Tahoma" w:eastAsia="Cabin" w:hAnsi="Tahoma" w:cs="Tahoma"/>
              </w:rPr>
              <w:t xml:space="preserve">t will happen, e.g. </w:t>
            </w:r>
            <w:r>
              <w:rPr>
                <w:rFonts w:ascii="Tahoma" w:eastAsia="Cabin" w:hAnsi="Tahoma" w:cs="Tahoma"/>
              </w:rPr>
              <w:t>b</w:t>
            </w:r>
            <w:r w:rsidR="000E28FE" w:rsidRPr="000E28FE">
              <w:rPr>
                <w:rFonts w:ascii="Tahoma" w:eastAsia="Cabin" w:hAnsi="Tahoma" w:cs="Tahoma"/>
              </w:rPr>
              <w:t xml:space="preserve">are, exposed electrical </w:t>
            </w:r>
            <w:r w:rsidR="000E28FE">
              <w:rPr>
                <w:rFonts w:ascii="Tahoma" w:eastAsia="Cabin" w:hAnsi="Tahoma" w:cs="Tahoma"/>
              </w:rPr>
              <w:t>wires</w:t>
            </w:r>
            <w:r w:rsidR="001F36E5">
              <w:rPr>
                <w:rFonts w:ascii="Tahoma" w:eastAsia="Cabin" w:hAnsi="Tahoma" w:cs="Tahoma"/>
              </w:rPr>
              <w:t xml:space="preserve"> causing</w:t>
            </w:r>
            <w:r w:rsidR="000E28FE" w:rsidRPr="000E28FE">
              <w:rPr>
                <w:rFonts w:ascii="Tahoma" w:eastAsia="Cabin" w:hAnsi="Tahoma" w:cs="Tahoma"/>
              </w:rPr>
              <w:t>,</w:t>
            </w:r>
            <w:r w:rsidR="001F36E5">
              <w:rPr>
                <w:rFonts w:ascii="Tahoma" w:eastAsia="Cabin" w:hAnsi="Tahoma" w:cs="Tahoma"/>
              </w:rPr>
              <w:t xml:space="preserve"> or</w:t>
            </w:r>
            <w:r w:rsidR="000E28FE" w:rsidRPr="000E28FE">
              <w:rPr>
                <w:rFonts w:ascii="Tahoma" w:eastAsia="Cabin" w:hAnsi="Tahoma" w:cs="Tahoma"/>
              </w:rPr>
              <w:t xml:space="preserve"> unstable stacks of heavy boxes</w:t>
            </w:r>
            <w:r w:rsidR="001F36E5">
              <w:rPr>
                <w:rFonts w:ascii="Tahoma" w:eastAsia="Cabin" w:hAnsi="Tahoma" w:cs="Tahoma"/>
              </w:rPr>
              <w:t xml:space="preserve"> causing injury</w:t>
            </w:r>
            <w:r w:rsidR="000E28FE" w:rsidRPr="000E28FE">
              <w:rPr>
                <w:rFonts w:ascii="Tahoma" w:eastAsia="Cabin" w:hAnsi="Tahoma" w:cs="Tahoma"/>
              </w:rPr>
              <w:t>.</w:t>
            </w:r>
          </w:p>
        </w:tc>
        <w:tc>
          <w:tcPr>
            <w:tcW w:w="1425" w:type="dxa"/>
            <w:tcBorders>
              <w:top w:val="single" w:sz="8" w:space="0" w:color="000000" w:themeColor="text1"/>
              <w:left w:val="single" w:sz="8" w:space="0" w:color="000000" w:themeColor="text1"/>
              <w:bottom w:val="single" w:sz="8" w:space="0" w:color="000000" w:themeColor="text1"/>
            </w:tcBorders>
            <w:shd w:val="clear" w:color="auto" w:fill="auto"/>
          </w:tcPr>
          <w:p w14:paraId="2F05FBC1" w14:textId="3929FF33" w:rsidR="000E28FE" w:rsidRPr="000E28FE" w:rsidRDefault="000E28FE" w:rsidP="000E28FE">
            <w:pPr>
              <w:ind w:hanging="2"/>
              <w:jc w:val="center"/>
              <w:rPr>
                <w:rFonts w:ascii="Tahoma" w:eastAsia="Cabin" w:hAnsi="Tahoma" w:cs="Tahoma"/>
              </w:rPr>
            </w:pPr>
            <w:r w:rsidRPr="000E28FE">
              <w:rPr>
                <w:rFonts w:ascii="Tahoma" w:eastAsia="Cabin" w:hAnsi="Tahoma" w:cs="Tahoma"/>
              </w:rPr>
              <w:t>5</w:t>
            </w:r>
          </w:p>
        </w:tc>
      </w:tr>
    </w:tbl>
    <w:p w14:paraId="314A5FDB" w14:textId="77777777" w:rsidR="000E28FE" w:rsidRPr="000E28FE" w:rsidRDefault="000E28FE" w:rsidP="000E28FE">
      <w:pPr>
        <w:ind w:left="1" w:hanging="3"/>
        <w:rPr>
          <w:rFonts w:ascii="Tahoma" w:eastAsia="Cabin" w:hAnsi="Tahoma" w:cs="Tahoma"/>
          <w:sz w:val="32"/>
          <w:szCs w:val="32"/>
        </w:rPr>
      </w:pPr>
    </w:p>
    <w:tbl>
      <w:tblPr>
        <w:tblW w:w="13932" w:type="dxa"/>
        <w:tblInd w:w="-10" w:type="dxa"/>
        <w:tblBorders>
          <w:top w:val="single" w:sz="8" w:space="0" w:color="000000"/>
          <w:left w:val="single" w:sz="8" w:space="0" w:color="000000"/>
          <w:bottom w:val="single" w:sz="8" w:space="0" w:color="000000"/>
          <w:right w:val="single" w:sz="8" w:space="0" w:color="000000"/>
          <w:insideH w:val="nil"/>
          <w:insideV w:val="nil"/>
        </w:tblBorders>
        <w:tblLayout w:type="fixed"/>
        <w:tblLook w:val="0000" w:firstRow="0" w:lastRow="0" w:firstColumn="0" w:lastColumn="0" w:noHBand="0" w:noVBand="0"/>
      </w:tblPr>
      <w:tblGrid>
        <w:gridCol w:w="1985"/>
        <w:gridCol w:w="10507"/>
        <w:gridCol w:w="1440"/>
      </w:tblGrid>
      <w:tr w:rsidR="000E28FE" w:rsidRPr="000E28FE" w14:paraId="308385BB" w14:textId="77777777" w:rsidTr="00525082">
        <w:trPr>
          <w:trHeight w:val="304"/>
        </w:trPr>
        <w:tc>
          <w:tcPr>
            <w:tcW w:w="1985" w:type="dxa"/>
            <w:tcBorders>
              <w:top w:val="single" w:sz="8" w:space="0" w:color="000000" w:themeColor="text1"/>
              <w:bottom w:val="single" w:sz="8" w:space="0" w:color="000000" w:themeColor="text1"/>
              <w:right w:val="single" w:sz="8" w:space="0" w:color="000000" w:themeColor="text1"/>
            </w:tcBorders>
            <w:shd w:val="clear" w:color="auto" w:fill="7030A0"/>
          </w:tcPr>
          <w:p w14:paraId="0D4C11A1" w14:textId="77777777" w:rsidR="000E28FE" w:rsidRPr="000E28FE" w:rsidRDefault="000E28FE" w:rsidP="00A33BA4">
            <w:pPr>
              <w:ind w:hanging="2"/>
              <w:rPr>
                <w:rFonts w:ascii="Tahoma" w:eastAsia="Cabin" w:hAnsi="Tahoma" w:cs="Tahoma"/>
                <w:color w:val="FFFFFF"/>
              </w:rPr>
            </w:pPr>
            <w:r w:rsidRPr="00525082">
              <w:rPr>
                <w:rFonts w:ascii="Tahoma" w:eastAsia="Cabin" w:hAnsi="Tahoma" w:cs="Tahoma"/>
                <w:b/>
                <w:color w:val="FFFFFF" w:themeColor="background1"/>
                <w:sz w:val="24"/>
                <w:szCs w:val="24"/>
              </w:rPr>
              <w:t>Hazard Severity</w:t>
            </w:r>
          </w:p>
        </w:tc>
        <w:tc>
          <w:tcPr>
            <w:tcW w:w="1050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4D0263" w14:textId="77777777" w:rsidR="000E28FE" w:rsidRPr="000E28FE" w:rsidRDefault="000E28FE" w:rsidP="00A33BA4">
            <w:pPr>
              <w:ind w:hanging="2"/>
              <w:rPr>
                <w:rFonts w:ascii="Tahoma" w:eastAsia="Cabin" w:hAnsi="Tahoma" w:cs="Tahoma"/>
              </w:rPr>
            </w:pPr>
            <w:r w:rsidRPr="000E28FE">
              <w:rPr>
                <w:rFonts w:ascii="Tahoma" w:eastAsia="Cabin" w:hAnsi="Tahoma" w:cs="Tahoma"/>
                <w:b/>
              </w:rPr>
              <w:t xml:space="preserve">Definition </w:t>
            </w:r>
          </w:p>
        </w:tc>
        <w:tc>
          <w:tcPr>
            <w:tcW w:w="1440" w:type="dxa"/>
            <w:tcBorders>
              <w:top w:val="single" w:sz="8" w:space="0" w:color="000000" w:themeColor="text1"/>
              <w:left w:val="single" w:sz="8" w:space="0" w:color="000000" w:themeColor="text1"/>
              <w:bottom w:val="single" w:sz="8" w:space="0" w:color="000000" w:themeColor="text1"/>
            </w:tcBorders>
          </w:tcPr>
          <w:p w14:paraId="376172F2" w14:textId="77777777" w:rsidR="000E28FE" w:rsidRPr="000E28FE" w:rsidRDefault="000E28FE" w:rsidP="00A33BA4">
            <w:pPr>
              <w:ind w:hanging="2"/>
              <w:rPr>
                <w:rFonts w:ascii="Tahoma" w:eastAsia="Cabin" w:hAnsi="Tahoma" w:cs="Tahoma"/>
              </w:rPr>
            </w:pPr>
            <w:r w:rsidRPr="000E28FE">
              <w:rPr>
                <w:rFonts w:ascii="Tahoma" w:eastAsia="Cabin" w:hAnsi="Tahoma" w:cs="Tahoma"/>
                <w:b/>
              </w:rPr>
              <w:t xml:space="preserve">Points rating </w:t>
            </w:r>
          </w:p>
        </w:tc>
      </w:tr>
      <w:tr w:rsidR="00462C87" w:rsidRPr="000E28FE" w14:paraId="294F8BA4" w14:textId="77777777" w:rsidTr="00462C87">
        <w:trPr>
          <w:trHeight w:val="501"/>
        </w:trPr>
        <w:tc>
          <w:tcPr>
            <w:tcW w:w="1985" w:type="dxa"/>
            <w:tcBorders>
              <w:top w:val="single" w:sz="8" w:space="0" w:color="000000" w:themeColor="text1"/>
              <w:bottom w:val="single" w:sz="8" w:space="0" w:color="000000" w:themeColor="text1"/>
              <w:right w:val="single" w:sz="8" w:space="0" w:color="000000" w:themeColor="text1"/>
            </w:tcBorders>
            <w:shd w:val="clear" w:color="auto" w:fill="auto"/>
          </w:tcPr>
          <w:p w14:paraId="72FC8F46" w14:textId="0D014B7B" w:rsidR="00462C87" w:rsidRPr="000E28FE" w:rsidRDefault="005C2534" w:rsidP="00462C87">
            <w:pPr>
              <w:ind w:hanging="2"/>
              <w:rPr>
                <w:rFonts w:ascii="Tahoma" w:eastAsia="Cabin" w:hAnsi="Tahoma" w:cs="Tahoma"/>
                <w:b/>
              </w:rPr>
            </w:pPr>
            <w:r>
              <w:rPr>
                <w:rFonts w:ascii="Tahoma" w:eastAsia="Cabin" w:hAnsi="Tahoma" w:cs="Tahoma"/>
                <w:b/>
              </w:rPr>
              <w:lastRenderedPageBreak/>
              <w:t>Minor</w:t>
            </w:r>
          </w:p>
        </w:tc>
        <w:tc>
          <w:tcPr>
            <w:tcW w:w="105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5E116338" w14:textId="7C6D287C" w:rsidR="00462C87" w:rsidRPr="000E28FE" w:rsidRDefault="00003A72" w:rsidP="00462C87">
            <w:pPr>
              <w:ind w:hanging="2"/>
              <w:rPr>
                <w:rFonts w:ascii="Tahoma" w:eastAsia="Cabin" w:hAnsi="Tahoma" w:cs="Tahoma"/>
              </w:rPr>
            </w:pPr>
            <w:r>
              <w:rPr>
                <w:rFonts w:ascii="Tahoma" w:eastAsia="Cabin" w:hAnsi="Tahoma" w:cs="Tahoma"/>
              </w:rPr>
              <w:t>M</w:t>
            </w:r>
            <w:r w:rsidR="00462C87" w:rsidRPr="000E28FE">
              <w:rPr>
                <w:rFonts w:ascii="Tahoma" w:eastAsia="Cabin" w:hAnsi="Tahoma" w:cs="Tahoma"/>
              </w:rPr>
              <w:t>inor injury</w:t>
            </w:r>
            <w:r>
              <w:rPr>
                <w:rFonts w:ascii="Tahoma" w:eastAsia="Cabin" w:hAnsi="Tahoma" w:cs="Tahoma"/>
              </w:rPr>
              <w:t xml:space="preserve"> such as a</w:t>
            </w:r>
            <w:r w:rsidR="00462C87" w:rsidRPr="000E28FE">
              <w:rPr>
                <w:rFonts w:ascii="Tahoma" w:eastAsia="Cabin" w:hAnsi="Tahoma" w:cs="Tahoma"/>
              </w:rPr>
              <w:t xml:space="preserve"> bruise</w:t>
            </w:r>
            <w:r>
              <w:rPr>
                <w:rFonts w:ascii="Tahoma" w:eastAsia="Cabin" w:hAnsi="Tahoma" w:cs="Tahoma"/>
              </w:rPr>
              <w:t xml:space="preserve"> or</w:t>
            </w:r>
            <w:r w:rsidR="00462C87" w:rsidRPr="000E28FE">
              <w:rPr>
                <w:rFonts w:ascii="Tahoma" w:eastAsia="Cabin" w:hAnsi="Tahoma" w:cs="Tahoma"/>
              </w:rPr>
              <w:t xml:space="preserve"> graze,</w:t>
            </w:r>
            <w:r>
              <w:rPr>
                <w:rFonts w:ascii="Tahoma" w:eastAsia="Cabin" w:hAnsi="Tahoma" w:cs="Tahoma"/>
              </w:rPr>
              <w:t xml:space="preserve"> with</w:t>
            </w:r>
            <w:r w:rsidR="00462C87" w:rsidRPr="000E28FE">
              <w:rPr>
                <w:rFonts w:ascii="Tahoma" w:eastAsia="Cabin" w:hAnsi="Tahoma" w:cs="Tahoma"/>
              </w:rPr>
              <w:t xml:space="preserve"> no risk of disease.</w:t>
            </w:r>
            <w:r w:rsidR="004D3BB6">
              <w:rPr>
                <w:rFonts w:ascii="Tahoma" w:eastAsia="Cabin" w:hAnsi="Tahoma" w:cs="Tahoma"/>
              </w:rPr>
              <w:br/>
              <w:t>No lasting impacting</w:t>
            </w:r>
            <w:r w:rsidR="00210403">
              <w:rPr>
                <w:rFonts w:ascii="Tahoma" w:eastAsia="Cabin" w:hAnsi="Tahoma" w:cs="Tahoma"/>
              </w:rPr>
              <w:t xml:space="preserve"> or consequence for the society.</w:t>
            </w:r>
          </w:p>
        </w:tc>
        <w:tc>
          <w:tcPr>
            <w:tcW w:w="1440" w:type="dxa"/>
            <w:tcBorders>
              <w:top w:val="single" w:sz="8" w:space="0" w:color="000000" w:themeColor="text1"/>
              <w:left w:val="single" w:sz="8" w:space="0" w:color="000000" w:themeColor="text1"/>
              <w:bottom w:val="single" w:sz="8" w:space="0" w:color="000000" w:themeColor="text1"/>
            </w:tcBorders>
            <w:shd w:val="clear" w:color="auto" w:fill="auto"/>
          </w:tcPr>
          <w:p w14:paraId="5C183FAC" w14:textId="34B3CD9C" w:rsidR="00462C87" w:rsidRPr="000E28FE" w:rsidRDefault="00462C87" w:rsidP="00462C87">
            <w:pPr>
              <w:ind w:hanging="2"/>
              <w:jc w:val="center"/>
              <w:rPr>
                <w:rFonts w:ascii="Tahoma" w:eastAsia="Cabin" w:hAnsi="Tahoma" w:cs="Tahoma"/>
              </w:rPr>
            </w:pPr>
            <w:r w:rsidRPr="000E28FE">
              <w:rPr>
                <w:rFonts w:ascii="Tahoma" w:eastAsia="Cabin" w:hAnsi="Tahoma" w:cs="Tahoma"/>
              </w:rPr>
              <w:t>1</w:t>
            </w:r>
          </w:p>
        </w:tc>
      </w:tr>
      <w:tr w:rsidR="00462C87" w:rsidRPr="000E28FE" w14:paraId="6F623A47" w14:textId="77777777" w:rsidTr="00462C87">
        <w:trPr>
          <w:trHeight w:val="501"/>
        </w:trPr>
        <w:tc>
          <w:tcPr>
            <w:tcW w:w="1985" w:type="dxa"/>
            <w:tcBorders>
              <w:top w:val="single" w:sz="8" w:space="0" w:color="000000" w:themeColor="text1"/>
              <w:bottom w:val="single" w:sz="8" w:space="0" w:color="000000" w:themeColor="text1"/>
              <w:right w:val="single" w:sz="8" w:space="0" w:color="000000" w:themeColor="text1"/>
            </w:tcBorders>
            <w:shd w:val="clear" w:color="auto" w:fill="auto"/>
          </w:tcPr>
          <w:p w14:paraId="144F4E69" w14:textId="408AD082" w:rsidR="00462C87" w:rsidRPr="000E28FE" w:rsidRDefault="00462C87" w:rsidP="00462C87">
            <w:pPr>
              <w:ind w:hanging="2"/>
              <w:rPr>
                <w:rFonts w:ascii="Tahoma" w:eastAsia="Cabin" w:hAnsi="Tahoma" w:cs="Tahoma"/>
                <w:b/>
              </w:rPr>
            </w:pPr>
            <w:r w:rsidRPr="000E28FE">
              <w:rPr>
                <w:rFonts w:ascii="Tahoma" w:eastAsia="Cabin" w:hAnsi="Tahoma" w:cs="Tahoma"/>
                <w:b/>
              </w:rPr>
              <w:t>S</w:t>
            </w:r>
            <w:r w:rsidR="00003A72">
              <w:rPr>
                <w:rFonts w:ascii="Tahoma" w:eastAsia="Cabin" w:hAnsi="Tahoma" w:cs="Tahoma"/>
                <w:b/>
              </w:rPr>
              <w:t>ignificant</w:t>
            </w:r>
          </w:p>
        </w:tc>
        <w:tc>
          <w:tcPr>
            <w:tcW w:w="105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417FCAB7" w14:textId="28EADB40" w:rsidR="00462C87" w:rsidRPr="000E28FE" w:rsidRDefault="008C0EC3" w:rsidP="00CD1FDF">
            <w:pPr>
              <w:ind w:hanging="2"/>
              <w:rPr>
                <w:rFonts w:ascii="Tahoma" w:eastAsia="Cabin" w:hAnsi="Tahoma" w:cs="Tahoma"/>
              </w:rPr>
            </w:pPr>
            <w:r>
              <w:rPr>
                <w:rFonts w:ascii="Tahoma" w:eastAsia="Cabin" w:hAnsi="Tahoma" w:cs="Tahoma"/>
              </w:rPr>
              <w:t>I</w:t>
            </w:r>
            <w:r w:rsidR="00462C87" w:rsidRPr="000E28FE">
              <w:rPr>
                <w:rFonts w:ascii="Tahoma" w:eastAsia="Cabin" w:hAnsi="Tahoma" w:cs="Tahoma"/>
              </w:rPr>
              <w:t xml:space="preserve">njury which would </w:t>
            </w:r>
            <w:r>
              <w:rPr>
                <w:rFonts w:ascii="Tahoma" w:eastAsia="Cabin" w:hAnsi="Tahoma" w:cs="Tahoma"/>
              </w:rPr>
              <w:t>imp</w:t>
            </w:r>
            <w:r w:rsidR="004D3BB6">
              <w:rPr>
                <w:rFonts w:ascii="Tahoma" w:eastAsia="Cabin" w:hAnsi="Tahoma" w:cs="Tahoma"/>
              </w:rPr>
              <w:t>act an individual for over three days or cause occupational illness.</w:t>
            </w:r>
            <w:r w:rsidR="00CD1FDF">
              <w:rPr>
                <w:rFonts w:ascii="Tahoma" w:eastAsia="Cabin" w:hAnsi="Tahoma" w:cs="Tahoma"/>
              </w:rPr>
              <w:br/>
            </w:r>
            <w:r w:rsidR="00462C87" w:rsidRPr="000E28FE">
              <w:rPr>
                <w:rFonts w:ascii="Tahoma" w:eastAsia="Cabin" w:hAnsi="Tahoma" w:cs="Tahoma"/>
              </w:rPr>
              <w:t xml:space="preserve">Leaves </w:t>
            </w:r>
            <w:r w:rsidR="004D3BB6">
              <w:rPr>
                <w:rFonts w:ascii="Tahoma" w:eastAsia="Cabin" w:hAnsi="Tahoma" w:cs="Tahoma"/>
              </w:rPr>
              <w:t>activity participants</w:t>
            </w:r>
            <w:r w:rsidR="00462C87" w:rsidRPr="000E28FE">
              <w:rPr>
                <w:rFonts w:ascii="Tahoma" w:eastAsia="Cabin" w:hAnsi="Tahoma" w:cs="Tahoma"/>
              </w:rPr>
              <w:t xml:space="preserve"> with negative feelings towards the society.</w:t>
            </w:r>
          </w:p>
        </w:tc>
        <w:tc>
          <w:tcPr>
            <w:tcW w:w="1440" w:type="dxa"/>
            <w:tcBorders>
              <w:top w:val="single" w:sz="8" w:space="0" w:color="000000" w:themeColor="text1"/>
              <w:left w:val="single" w:sz="8" w:space="0" w:color="000000" w:themeColor="text1"/>
              <w:bottom w:val="single" w:sz="8" w:space="0" w:color="000000" w:themeColor="text1"/>
            </w:tcBorders>
            <w:shd w:val="clear" w:color="auto" w:fill="auto"/>
          </w:tcPr>
          <w:p w14:paraId="5E90ADA3" w14:textId="2B09EF35" w:rsidR="00462C87" w:rsidRPr="000E28FE" w:rsidRDefault="00462C87" w:rsidP="00462C87">
            <w:pPr>
              <w:ind w:hanging="2"/>
              <w:jc w:val="center"/>
              <w:rPr>
                <w:rFonts w:ascii="Tahoma" w:eastAsia="Cabin" w:hAnsi="Tahoma" w:cs="Tahoma"/>
              </w:rPr>
            </w:pPr>
            <w:r w:rsidRPr="000E28FE">
              <w:rPr>
                <w:rFonts w:ascii="Tahoma" w:eastAsia="Cabin" w:hAnsi="Tahoma" w:cs="Tahoma"/>
              </w:rPr>
              <w:t>2</w:t>
            </w:r>
          </w:p>
        </w:tc>
      </w:tr>
      <w:tr w:rsidR="00462C87" w:rsidRPr="000E28FE" w14:paraId="64FE1360" w14:textId="77777777" w:rsidTr="00462C87">
        <w:trPr>
          <w:trHeight w:val="501"/>
        </w:trPr>
        <w:tc>
          <w:tcPr>
            <w:tcW w:w="1985" w:type="dxa"/>
            <w:tcBorders>
              <w:top w:val="single" w:sz="8" w:space="0" w:color="000000" w:themeColor="text1"/>
              <w:bottom w:val="single" w:sz="8" w:space="0" w:color="000000" w:themeColor="text1"/>
              <w:right w:val="single" w:sz="8" w:space="0" w:color="000000" w:themeColor="text1"/>
            </w:tcBorders>
            <w:shd w:val="clear" w:color="auto" w:fill="auto"/>
          </w:tcPr>
          <w:p w14:paraId="40AE2C47" w14:textId="4C347682" w:rsidR="00462C87" w:rsidRPr="000E28FE" w:rsidRDefault="00003A72" w:rsidP="00462C87">
            <w:pPr>
              <w:ind w:hanging="2"/>
              <w:rPr>
                <w:rFonts w:ascii="Tahoma" w:eastAsia="Cabin" w:hAnsi="Tahoma" w:cs="Tahoma"/>
              </w:rPr>
            </w:pPr>
            <w:r>
              <w:rPr>
                <w:rFonts w:ascii="Tahoma" w:eastAsia="Cabin" w:hAnsi="Tahoma" w:cs="Tahoma"/>
                <w:b/>
              </w:rPr>
              <w:t>Serious</w:t>
            </w:r>
          </w:p>
        </w:tc>
        <w:tc>
          <w:tcPr>
            <w:tcW w:w="105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74E5755C" w14:textId="2585A051" w:rsidR="00462C87" w:rsidRPr="000E28FE" w:rsidRDefault="00462C87" w:rsidP="00462C87">
            <w:pPr>
              <w:ind w:hanging="2"/>
              <w:rPr>
                <w:rFonts w:ascii="Tahoma" w:eastAsia="Cabin" w:hAnsi="Tahoma" w:cs="Tahoma"/>
              </w:rPr>
            </w:pPr>
            <w:r w:rsidRPr="000E28FE">
              <w:rPr>
                <w:rFonts w:ascii="Tahoma" w:eastAsia="Cabin" w:hAnsi="Tahoma" w:cs="Tahoma"/>
              </w:rPr>
              <w:t>Temporary disability causing injury or disease capable of keeping an individual off work/</w:t>
            </w:r>
            <w:r w:rsidR="00CD1FDF">
              <w:rPr>
                <w:rFonts w:ascii="Tahoma" w:eastAsia="Cabin" w:hAnsi="Tahoma" w:cs="Tahoma"/>
              </w:rPr>
              <w:t>u</w:t>
            </w:r>
            <w:r w:rsidRPr="000E28FE">
              <w:rPr>
                <w:rFonts w:ascii="Tahoma" w:eastAsia="Cabin" w:hAnsi="Tahoma" w:cs="Tahoma"/>
              </w:rPr>
              <w:t>ni</w:t>
            </w:r>
            <w:r w:rsidR="00CD1FDF">
              <w:rPr>
                <w:rFonts w:ascii="Tahoma" w:eastAsia="Cabin" w:hAnsi="Tahoma" w:cs="Tahoma"/>
              </w:rPr>
              <w:t>versity</w:t>
            </w:r>
            <w:r w:rsidRPr="000E28FE">
              <w:rPr>
                <w:rFonts w:ascii="Tahoma" w:eastAsia="Cabin" w:hAnsi="Tahoma" w:cs="Tahoma"/>
              </w:rPr>
              <w:t xml:space="preserve"> for </w:t>
            </w:r>
            <w:r w:rsidR="00210403">
              <w:rPr>
                <w:rFonts w:ascii="Tahoma" w:eastAsia="Cabin" w:hAnsi="Tahoma" w:cs="Tahoma"/>
              </w:rPr>
              <w:t>multiple days</w:t>
            </w:r>
            <w:r w:rsidRPr="000E28FE">
              <w:rPr>
                <w:rFonts w:ascii="Tahoma" w:eastAsia="Cabin" w:hAnsi="Tahoma" w:cs="Tahoma"/>
              </w:rPr>
              <w:t xml:space="preserve">. </w:t>
            </w:r>
            <w:r w:rsidRPr="000E28FE">
              <w:rPr>
                <w:rFonts w:ascii="Tahoma" w:eastAsia="Cabin" w:hAnsi="Tahoma" w:cs="Tahoma"/>
              </w:rPr>
              <w:br/>
              <w:t>Results in members leaving the society.</w:t>
            </w:r>
          </w:p>
        </w:tc>
        <w:tc>
          <w:tcPr>
            <w:tcW w:w="1440" w:type="dxa"/>
            <w:tcBorders>
              <w:top w:val="single" w:sz="8" w:space="0" w:color="000000" w:themeColor="text1"/>
              <w:left w:val="single" w:sz="8" w:space="0" w:color="000000" w:themeColor="text1"/>
              <w:bottom w:val="single" w:sz="8" w:space="0" w:color="000000" w:themeColor="text1"/>
            </w:tcBorders>
            <w:shd w:val="clear" w:color="auto" w:fill="auto"/>
          </w:tcPr>
          <w:p w14:paraId="21D434E6" w14:textId="736466AA" w:rsidR="00462C87" w:rsidRPr="000E28FE" w:rsidRDefault="00462C87" w:rsidP="00462C87">
            <w:pPr>
              <w:ind w:hanging="2"/>
              <w:jc w:val="center"/>
              <w:rPr>
                <w:rFonts w:ascii="Tahoma" w:eastAsia="Cabin" w:hAnsi="Tahoma" w:cs="Tahoma"/>
              </w:rPr>
            </w:pPr>
            <w:r w:rsidRPr="000E28FE">
              <w:rPr>
                <w:rFonts w:ascii="Tahoma" w:eastAsia="Cabin" w:hAnsi="Tahoma" w:cs="Tahoma"/>
              </w:rPr>
              <w:t>3</w:t>
            </w:r>
          </w:p>
        </w:tc>
      </w:tr>
      <w:tr w:rsidR="00462C87" w:rsidRPr="000E28FE" w14:paraId="713BAE9F" w14:textId="77777777" w:rsidTr="00C036B2">
        <w:trPr>
          <w:trHeight w:val="607"/>
        </w:trPr>
        <w:tc>
          <w:tcPr>
            <w:tcW w:w="1985" w:type="dxa"/>
            <w:tcBorders>
              <w:top w:val="single" w:sz="8" w:space="0" w:color="000000" w:themeColor="text1"/>
              <w:bottom w:val="single" w:sz="8" w:space="0" w:color="000000" w:themeColor="text1"/>
              <w:right w:val="single" w:sz="8" w:space="0" w:color="000000" w:themeColor="text1"/>
            </w:tcBorders>
            <w:shd w:val="clear" w:color="auto" w:fill="auto"/>
          </w:tcPr>
          <w:p w14:paraId="023A3015" w14:textId="0C85F44C" w:rsidR="00462C87" w:rsidRPr="000E28FE" w:rsidRDefault="00003A72" w:rsidP="00462C87">
            <w:pPr>
              <w:ind w:hanging="2"/>
              <w:rPr>
                <w:rFonts w:ascii="Tahoma" w:eastAsia="Cabin" w:hAnsi="Tahoma" w:cs="Tahoma"/>
              </w:rPr>
            </w:pPr>
            <w:r>
              <w:rPr>
                <w:rFonts w:ascii="Tahoma" w:eastAsia="Cabin" w:hAnsi="Tahoma" w:cs="Tahoma"/>
                <w:b/>
              </w:rPr>
              <w:t>Major</w:t>
            </w:r>
          </w:p>
        </w:tc>
        <w:tc>
          <w:tcPr>
            <w:tcW w:w="105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0D533FD1" w14:textId="56DB4858" w:rsidR="00462C87" w:rsidRPr="000E28FE" w:rsidRDefault="00931B8A" w:rsidP="00462C87">
            <w:pPr>
              <w:ind w:hanging="2"/>
              <w:rPr>
                <w:rFonts w:ascii="Tahoma" w:eastAsia="Cabin" w:hAnsi="Tahoma" w:cs="Tahoma"/>
              </w:rPr>
            </w:pPr>
            <w:r>
              <w:rPr>
                <w:rFonts w:ascii="Tahoma" w:eastAsia="Cabin" w:hAnsi="Tahoma" w:cs="Tahoma"/>
              </w:rPr>
              <w:t>S</w:t>
            </w:r>
            <w:r w:rsidR="00462C87" w:rsidRPr="000E28FE">
              <w:rPr>
                <w:rFonts w:ascii="Tahoma" w:eastAsia="Cabin" w:hAnsi="Tahoma" w:cs="Tahoma"/>
              </w:rPr>
              <w:t>erious injury or permanent disability to an individual</w:t>
            </w:r>
            <w:r w:rsidR="00DB761A">
              <w:rPr>
                <w:rFonts w:ascii="Tahoma" w:eastAsia="Cabin" w:hAnsi="Tahoma" w:cs="Tahoma"/>
              </w:rPr>
              <w:t xml:space="preserve"> e.g. loss of limb</w:t>
            </w:r>
            <w:r w:rsidR="00462C87" w:rsidRPr="000E28FE">
              <w:rPr>
                <w:rFonts w:ascii="Tahoma" w:eastAsia="Cabin" w:hAnsi="Tahoma" w:cs="Tahoma"/>
              </w:rPr>
              <w:t xml:space="preserve">. </w:t>
            </w:r>
            <w:r w:rsidR="00462C87" w:rsidRPr="000E28FE">
              <w:rPr>
                <w:rFonts w:ascii="Tahoma" w:eastAsia="Cabin" w:hAnsi="Tahoma" w:cs="Tahoma"/>
              </w:rPr>
              <w:br/>
              <w:t xml:space="preserve">Results in significant impact to the reputation or </w:t>
            </w:r>
            <w:r w:rsidR="00CD1FDF">
              <w:rPr>
                <w:rFonts w:ascii="Tahoma" w:eastAsia="Cabin" w:hAnsi="Tahoma" w:cs="Tahoma"/>
              </w:rPr>
              <w:t>finances</w:t>
            </w:r>
            <w:r w:rsidR="00462C87" w:rsidRPr="000E28FE">
              <w:rPr>
                <w:rFonts w:ascii="Tahoma" w:eastAsia="Cabin" w:hAnsi="Tahoma" w:cs="Tahoma"/>
              </w:rPr>
              <w:t xml:space="preserve"> of the society.</w:t>
            </w:r>
          </w:p>
        </w:tc>
        <w:tc>
          <w:tcPr>
            <w:tcW w:w="1440" w:type="dxa"/>
            <w:tcBorders>
              <w:top w:val="single" w:sz="8" w:space="0" w:color="000000" w:themeColor="text1"/>
              <w:left w:val="single" w:sz="8" w:space="0" w:color="000000" w:themeColor="text1"/>
              <w:bottom w:val="single" w:sz="8" w:space="0" w:color="000000" w:themeColor="text1"/>
            </w:tcBorders>
            <w:shd w:val="clear" w:color="auto" w:fill="auto"/>
          </w:tcPr>
          <w:p w14:paraId="4DC3F285" w14:textId="77777777" w:rsidR="00462C87" w:rsidRPr="000E28FE" w:rsidRDefault="00462C87" w:rsidP="00462C87">
            <w:pPr>
              <w:ind w:hanging="2"/>
              <w:jc w:val="center"/>
              <w:rPr>
                <w:rFonts w:ascii="Tahoma" w:eastAsia="Cabin" w:hAnsi="Tahoma" w:cs="Tahoma"/>
              </w:rPr>
            </w:pPr>
            <w:r w:rsidRPr="000E28FE">
              <w:rPr>
                <w:rFonts w:ascii="Tahoma" w:eastAsia="Cabin" w:hAnsi="Tahoma" w:cs="Tahoma"/>
              </w:rPr>
              <w:t>4</w:t>
            </w:r>
          </w:p>
        </w:tc>
      </w:tr>
      <w:tr w:rsidR="00462C87" w:rsidRPr="000E28FE" w14:paraId="6FDAE50D" w14:textId="77777777" w:rsidTr="00462C87">
        <w:trPr>
          <w:trHeight w:val="297"/>
        </w:trPr>
        <w:tc>
          <w:tcPr>
            <w:tcW w:w="1985" w:type="dxa"/>
            <w:tcBorders>
              <w:top w:val="single" w:sz="8" w:space="0" w:color="000000" w:themeColor="text1"/>
              <w:bottom w:val="single" w:sz="8" w:space="0" w:color="000000" w:themeColor="text1"/>
              <w:right w:val="single" w:sz="8" w:space="0" w:color="000000" w:themeColor="text1"/>
            </w:tcBorders>
            <w:shd w:val="clear" w:color="auto" w:fill="auto"/>
          </w:tcPr>
          <w:p w14:paraId="34A23283" w14:textId="37147FEE" w:rsidR="00462C87" w:rsidRPr="000E28FE" w:rsidRDefault="00003A72" w:rsidP="00462C87">
            <w:pPr>
              <w:ind w:hanging="2"/>
              <w:rPr>
                <w:rFonts w:ascii="Tahoma" w:eastAsia="Cabin" w:hAnsi="Tahoma" w:cs="Tahoma"/>
              </w:rPr>
            </w:pPr>
            <w:r>
              <w:rPr>
                <w:rFonts w:ascii="Tahoma" w:eastAsia="Cabin" w:hAnsi="Tahoma" w:cs="Tahoma"/>
                <w:b/>
              </w:rPr>
              <w:t>Fatal</w:t>
            </w:r>
          </w:p>
        </w:tc>
        <w:tc>
          <w:tcPr>
            <w:tcW w:w="1050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Pr>
          <w:p w14:paraId="24CBE889" w14:textId="54769D6C" w:rsidR="00462C87" w:rsidRPr="000E28FE" w:rsidRDefault="00931B8A" w:rsidP="00462C87">
            <w:pPr>
              <w:ind w:hanging="2"/>
              <w:rPr>
                <w:rFonts w:ascii="Tahoma" w:eastAsia="Cabin" w:hAnsi="Tahoma" w:cs="Tahoma"/>
              </w:rPr>
            </w:pPr>
            <w:r>
              <w:rPr>
                <w:rFonts w:ascii="Tahoma" w:eastAsia="Cabin" w:hAnsi="Tahoma" w:cs="Tahoma"/>
              </w:rPr>
              <w:t>D</w:t>
            </w:r>
            <w:r w:rsidR="00462C87" w:rsidRPr="000E28FE">
              <w:rPr>
                <w:rFonts w:ascii="Tahoma" w:eastAsia="Cabin" w:hAnsi="Tahoma" w:cs="Tahoma"/>
              </w:rPr>
              <w:t>eath</w:t>
            </w:r>
            <w:r>
              <w:rPr>
                <w:rFonts w:ascii="Tahoma" w:eastAsia="Cabin" w:hAnsi="Tahoma" w:cs="Tahoma"/>
              </w:rPr>
              <w:t xml:space="preserve"> </w:t>
            </w:r>
            <w:r w:rsidR="00462C87" w:rsidRPr="000E28FE">
              <w:rPr>
                <w:rFonts w:ascii="Tahoma" w:eastAsia="Cabin" w:hAnsi="Tahoma" w:cs="Tahoma"/>
              </w:rPr>
              <w:t>and widespread destruction e.g. fire,</w:t>
            </w:r>
            <w:r>
              <w:rPr>
                <w:rFonts w:ascii="Tahoma" w:eastAsia="Cabin" w:hAnsi="Tahoma" w:cs="Tahoma"/>
              </w:rPr>
              <w:t xml:space="preserve"> explosion, toxic release, and</w:t>
            </w:r>
            <w:r w:rsidR="00462C87" w:rsidRPr="000E28FE">
              <w:rPr>
                <w:rFonts w:ascii="Tahoma" w:eastAsia="Cabin" w:hAnsi="Tahoma" w:cs="Tahoma"/>
              </w:rPr>
              <w:t xml:space="preserve"> building collapse. </w:t>
            </w:r>
            <w:r w:rsidR="00462C87" w:rsidRPr="000E28FE">
              <w:rPr>
                <w:rFonts w:ascii="Tahoma" w:eastAsia="Cabin" w:hAnsi="Tahoma" w:cs="Tahoma"/>
              </w:rPr>
              <w:br/>
              <w:t xml:space="preserve">Results in significant impact to the reputation or </w:t>
            </w:r>
            <w:r w:rsidR="00CD1FDF">
              <w:rPr>
                <w:rFonts w:ascii="Tahoma" w:eastAsia="Cabin" w:hAnsi="Tahoma" w:cs="Tahoma"/>
              </w:rPr>
              <w:t xml:space="preserve">finances </w:t>
            </w:r>
            <w:r w:rsidR="00462C87" w:rsidRPr="000E28FE">
              <w:rPr>
                <w:rFonts w:ascii="Tahoma" w:eastAsia="Cabin" w:hAnsi="Tahoma" w:cs="Tahoma"/>
              </w:rPr>
              <w:t xml:space="preserve">of </w:t>
            </w:r>
            <w:r w:rsidR="00CD1FDF">
              <w:rPr>
                <w:rFonts w:ascii="Tahoma" w:eastAsia="Cabin" w:hAnsi="Tahoma" w:cs="Tahoma"/>
              </w:rPr>
              <w:t xml:space="preserve">Your SU and/or </w:t>
            </w:r>
            <w:r w:rsidR="00C036B2">
              <w:rPr>
                <w:rFonts w:ascii="Tahoma" w:eastAsia="Cabin" w:hAnsi="Tahoma" w:cs="Tahoma"/>
              </w:rPr>
              <w:t>U</w:t>
            </w:r>
            <w:r w:rsidR="00462C87" w:rsidRPr="000E28FE">
              <w:rPr>
                <w:rFonts w:ascii="Tahoma" w:eastAsia="Cabin" w:hAnsi="Tahoma" w:cs="Tahoma"/>
              </w:rPr>
              <w:t>niversity</w:t>
            </w:r>
            <w:r w:rsidR="00C036B2">
              <w:rPr>
                <w:rFonts w:ascii="Tahoma" w:eastAsia="Cabin" w:hAnsi="Tahoma" w:cs="Tahoma"/>
              </w:rPr>
              <w:t xml:space="preserve"> of Sunderland</w:t>
            </w:r>
            <w:r w:rsidR="00462C87" w:rsidRPr="000E28FE">
              <w:rPr>
                <w:rFonts w:ascii="Tahoma" w:eastAsia="Cabin" w:hAnsi="Tahoma" w:cs="Tahoma"/>
              </w:rPr>
              <w:t>.</w:t>
            </w:r>
          </w:p>
        </w:tc>
        <w:tc>
          <w:tcPr>
            <w:tcW w:w="1440" w:type="dxa"/>
            <w:tcBorders>
              <w:top w:val="single" w:sz="8" w:space="0" w:color="000000" w:themeColor="text1"/>
              <w:left w:val="single" w:sz="8" w:space="0" w:color="000000" w:themeColor="text1"/>
              <w:bottom w:val="single" w:sz="8" w:space="0" w:color="000000" w:themeColor="text1"/>
            </w:tcBorders>
            <w:shd w:val="clear" w:color="auto" w:fill="auto"/>
          </w:tcPr>
          <w:p w14:paraId="3DA4A1AB" w14:textId="06EE388D" w:rsidR="00462C87" w:rsidRPr="000E28FE" w:rsidRDefault="00462C87" w:rsidP="00462C87">
            <w:pPr>
              <w:ind w:hanging="2"/>
              <w:jc w:val="center"/>
              <w:rPr>
                <w:rFonts w:ascii="Tahoma" w:eastAsia="Cabin" w:hAnsi="Tahoma" w:cs="Tahoma"/>
              </w:rPr>
            </w:pPr>
            <w:r w:rsidRPr="000E28FE">
              <w:rPr>
                <w:rFonts w:ascii="Tahoma" w:eastAsia="Cabin" w:hAnsi="Tahoma" w:cs="Tahoma"/>
              </w:rPr>
              <w:t>5</w:t>
            </w:r>
          </w:p>
        </w:tc>
      </w:tr>
    </w:tbl>
    <w:p w14:paraId="06E16AE6" w14:textId="77777777" w:rsidR="000E28FE" w:rsidRDefault="000E28FE">
      <w:pPr>
        <w:rPr>
          <w:rFonts w:ascii="Tahoma" w:hAnsi="Tahoma" w:cs="Tahoma"/>
          <w:b/>
          <w:bCs/>
        </w:rPr>
      </w:pPr>
    </w:p>
    <w:p w14:paraId="17078578" w14:textId="6ED3DC59" w:rsidR="00BE5988" w:rsidRDefault="00BE5988">
      <w:pPr>
        <w:rPr>
          <w:rFonts w:ascii="Tahoma" w:hAnsi="Tahoma" w:cs="Tahoma"/>
          <w:b/>
          <w:bCs/>
          <w:sz w:val="24"/>
          <w:szCs w:val="24"/>
        </w:rPr>
      </w:pPr>
      <w:r w:rsidRPr="00BE5988">
        <w:rPr>
          <w:rFonts w:ascii="Tahoma" w:hAnsi="Tahoma" w:cs="Tahoma"/>
          <w:b/>
          <w:bCs/>
          <w:sz w:val="24"/>
          <w:szCs w:val="24"/>
        </w:rPr>
        <w:t>Risk Rating Matrix</w:t>
      </w:r>
    </w:p>
    <w:p w14:paraId="59D5C682" w14:textId="6FBDFF38" w:rsidR="00E849C4" w:rsidRPr="00A7787B" w:rsidRDefault="00A7787B">
      <w:pPr>
        <w:rPr>
          <w:rFonts w:ascii="Tahoma" w:hAnsi="Tahoma" w:cs="Tahoma"/>
        </w:rPr>
      </w:pPr>
      <w:r w:rsidRPr="005935E0">
        <w:rPr>
          <w:rFonts w:ascii="Tahoma" w:hAnsi="Tahoma" w:cs="Tahoma"/>
        </w:rPr>
        <w:t>Use the matrix below to determine the level of risk associated for each of the hazards identified.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850"/>
        <w:gridCol w:w="1985"/>
        <w:gridCol w:w="2126"/>
        <w:gridCol w:w="2126"/>
        <w:gridCol w:w="2126"/>
        <w:gridCol w:w="2020"/>
      </w:tblGrid>
      <w:tr w:rsidR="00257706" w:rsidRPr="000E28FE" w14:paraId="04A598ED" w14:textId="77777777" w:rsidTr="00C254C2">
        <w:trPr>
          <w:trHeight w:val="416"/>
        </w:trPr>
        <w:tc>
          <w:tcPr>
            <w:tcW w:w="3544" w:type="dxa"/>
            <w:gridSpan w:val="2"/>
            <w:vMerge w:val="restart"/>
            <w:shd w:val="clear" w:color="auto" w:fill="F2F2F2" w:themeFill="background1" w:themeFillShade="F2"/>
          </w:tcPr>
          <w:p w14:paraId="1FA2F46B" w14:textId="782C63D1" w:rsidR="00257706" w:rsidRPr="00BE5988" w:rsidRDefault="00257706" w:rsidP="00D76885">
            <w:pPr>
              <w:spacing w:after="0" w:line="240" w:lineRule="auto"/>
              <w:jc w:val="center"/>
              <w:rPr>
                <w:rFonts w:ascii="Tahoma" w:eastAsia="Times New Roman" w:hAnsi="Tahoma" w:cs="Tahoma"/>
                <w:b/>
                <w:sz w:val="24"/>
                <w:szCs w:val="24"/>
              </w:rPr>
            </w:pPr>
          </w:p>
        </w:tc>
        <w:tc>
          <w:tcPr>
            <w:tcW w:w="10383" w:type="dxa"/>
            <w:gridSpan w:val="5"/>
            <w:shd w:val="clear" w:color="auto" w:fill="auto"/>
          </w:tcPr>
          <w:p w14:paraId="1A5687D4" w14:textId="54D6A5E1" w:rsidR="00257706" w:rsidRPr="00BE5988" w:rsidRDefault="00257706" w:rsidP="00D76885">
            <w:pPr>
              <w:spacing w:after="0" w:line="240" w:lineRule="auto"/>
              <w:jc w:val="center"/>
              <w:rPr>
                <w:rFonts w:ascii="Tahoma" w:eastAsia="Times New Roman" w:hAnsi="Tahoma" w:cs="Tahoma"/>
                <w:sz w:val="24"/>
                <w:szCs w:val="24"/>
              </w:rPr>
            </w:pPr>
            <w:r w:rsidRPr="00BE5988">
              <w:rPr>
                <w:rFonts w:ascii="Tahoma" w:eastAsia="Times New Roman" w:hAnsi="Tahoma" w:cs="Tahoma"/>
                <w:b/>
                <w:sz w:val="24"/>
                <w:szCs w:val="24"/>
              </w:rPr>
              <w:t>Severity</w:t>
            </w:r>
          </w:p>
        </w:tc>
      </w:tr>
      <w:tr w:rsidR="00257706" w:rsidRPr="000E28FE" w14:paraId="707583B0" w14:textId="77777777" w:rsidTr="00C254C2">
        <w:trPr>
          <w:trHeight w:val="369"/>
        </w:trPr>
        <w:tc>
          <w:tcPr>
            <w:tcW w:w="3544" w:type="dxa"/>
            <w:gridSpan w:val="2"/>
            <w:vMerge/>
            <w:tcBorders>
              <w:bottom w:val="single" w:sz="4" w:space="0" w:color="auto"/>
            </w:tcBorders>
            <w:shd w:val="clear" w:color="auto" w:fill="F2F2F2" w:themeFill="background1" w:themeFillShade="F2"/>
          </w:tcPr>
          <w:p w14:paraId="32290A8B" w14:textId="527E4125" w:rsidR="00257706" w:rsidRPr="00BE5988" w:rsidRDefault="00257706" w:rsidP="00D76885">
            <w:pPr>
              <w:spacing w:after="0" w:line="240" w:lineRule="auto"/>
              <w:jc w:val="center"/>
              <w:rPr>
                <w:rFonts w:ascii="Tahoma" w:eastAsia="Times New Roman" w:hAnsi="Tahoma" w:cs="Tahoma"/>
                <w:b/>
                <w:sz w:val="24"/>
                <w:szCs w:val="24"/>
              </w:rPr>
            </w:pPr>
          </w:p>
        </w:tc>
        <w:tc>
          <w:tcPr>
            <w:tcW w:w="1985" w:type="dxa"/>
            <w:tcBorders>
              <w:bottom w:val="single" w:sz="4" w:space="0" w:color="auto"/>
            </w:tcBorders>
            <w:shd w:val="clear" w:color="auto" w:fill="auto"/>
          </w:tcPr>
          <w:p w14:paraId="16527821" w14:textId="25203977" w:rsidR="00257706" w:rsidRPr="00BE5988" w:rsidRDefault="00257706" w:rsidP="009D02BB">
            <w:pPr>
              <w:spacing w:after="0" w:line="240" w:lineRule="auto"/>
              <w:jc w:val="center"/>
              <w:rPr>
                <w:rFonts w:ascii="Tahoma" w:eastAsia="Times New Roman" w:hAnsi="Tahoma" w:cs="Tahoma"/>
                <w:sz w:val="24"/>
                <w:szCs w:val="24"/>
              </w:rPr>
            </w:pPr>
            <w:r w:rsidRPr="00BE5988">
              <w:rPr>
                <w:rFonts w:ascii="Tahoma" w:eastAsia="Times New Roman" w:hAnsi="Tahoma" w:cs="Tahoma"/>
                <w:sz w:val="24"/>
                <w:szCs w:val="24"/>
              </w:rPr>
              <w:t>Minor</w:t>
            </w:r>
          </w:p>
        </w:tc>
        <w:tc>
          <w:tcPr>
            <w:tcW w:w="2126" w:type="dxa"/>
            <w:tcBorders>
              <w:bottom w:val="single" w:sz="4" w:space="0" w:color="auto"/>
            </w:tcBorders>
            <w:shd w:val="clear" w:color="auto" w:fill="auto"/>
          </w:tcPr>
          <w:p w14:paraId="74D751D7" w14:textId="181747C1" w:rsidR="00257706" w:rsidRPr="00BE5988" w:rsidRDefault="00257706" w:rsidP="00D76885">
            <w:pPr>
              <w:spacing w:after="0" w:line="240" w:lineRule="auto"/>
              <w:jc w:val="center"/>
              <w:rPr>
                <w:rFonts w:ascii="Tahoma" w:eastAsia="Times New Roman" w:hAnsi="Tahoma" w:cs="Tahoma"/>
                <w:sz w:val="24"/>
                <w:szCs w:val="24"/>
              </w:rPr>
            </w:pPr>
            <w:r>
              <w:rPr>
                <w:rFonts w:ascii="Tahoma" w:eastAsia="Times New Roman" w:hAnsi="Tahoma" w:cs="Tahoma"/>
                <w:sz w:val="24"/>
                <w:szCs w:val="24"/>
              </w:rPr>
              <w:t>Significant</w:t>
            </w:r>
          </w:p>
        </w:tc>
        <w:tc>
          <w:tcPr>
            <w:tcW w:w="2126" w:type="dxa"/>
            <w:tcBorders>
              <w:bottom w:val="single" w:sz="4" w:space="0" w:color="auto"/>
            </w:tcBorders>
            <w:shd w:val="clear" w:color="auto" w:fill="auto"/>
          </w:tcPr>
          <w:p w14:paraId="04965DD2" w14:textId="37BA0882" w:rsidR="00257706" w:rsidRPr="00BE5988" w:rsidRDefault="00257706" w:rsidP="00D76885">
            <w:pPr>
              <w:spacing w:after="0" w:line="240" w:lineRule="auto"/>
              <w:jc w:val="center"/>
              <w:rPr>
                <w:rFonts w:ascii="Tahoma" w:eastAsia="Times New Roman" w:hAnsi="Tahoma" w:cs="Tahoma"/>
                <w:sz w:val="24"/>
                <w:szCs w:val="24"/>
              </w:rPr>
            </w:pPr>
            <w:r>
              <w:rPr>
                <w:rFonts w:ascii="Tahoma" w:eastAsia="Times New Roman" w:hAnsi="Tahoma" w:cs="Tahoma"/>
                <w:sz w:val="24"/>
                <w:szCs w:val="24"/>
              </w:rPr>
              <w:t>Serious</w:t>
            </w:r>
          </w:p>
        </w:tc>
        <w:tc>
          <w:tcPr>
            <w:tcW w:w="2126" w:type="dxa"/>
            <w:tcBorders>
              <w:bottom w:val="single" w:sz="4" w:space="0" w:color="auto"/>
            </w:tcBorders>
            <w:shd w:val="clear" w:color="auto" w:fill="auto"/>
          </w:tcPr>
          <w:p w14:paraId="77843210" w14:textId="07DBC862" w:rsidR="00257706" w:rsidRPr="00BE5988" w:rsidRDefault="00257706" w:rsidP="00D76885">
            <w:pPr>
              <w:spacing w:after="0" w:line="240" w:lineRule="auto"/>
              <w:jc w:val="center"/>
              <w:rPr>
                <w:rFonts w:ascii="Tahoma" w:eastAsia="Times New Roman" w:hAnsi="Tahoma" w:cs="Tahoma"/>
                <w:sz w:val="24"/>
                <w:szCs w:val="24"/>
              </w:rPr>
            </w:pPr>
            <w:r>
              <w:rPr>
                <w:rFonts w:ascii="Tahoma" w:eastAsia="Times New Roman" w:hAnsi="Tahoma" w:cs="Tahoma"/>
                <w:sz w:val="24"/>
                <w:szCs w:val="24"/>
              </w:rPr>
              <w:t>Major</w:t>
            </w:r>
          </w:p>
        </w:tc>
        <w:tc>
          <w:tcPr>
            <w:tcW w:w="2020" w:type="dxa"/>
            <w:tcBorders>
              <w:bottom w:val="single" w:sz="4" w:space="0" w:color="auto"/>
            </w:tcBorders>
            <w:shd w:val="clear" w:color="auto" w:fill="auto"/>
          </w:tcPr>
          <w:p w14:paraId="7F36B2C7" w14:textId="6A6729EE" w:rsidR="00257706" w:rsidRPr="00BE5988" w:rsidRDefault="00257706" w:rsidP="00D76885">
            <w:pPr>
              <w:spacing w:after="0" w:line="240" w:lineRule="auto"/>
              <w:jc w:val="center"/>
              <w:rPr>
                <w:rFonts w:ascii="Tahoma" w:eastAsia="Times New Roman" w:hAnsi="Tahoma" w:cs="Tahoma"/>
                <w:sz w:val="24"/>
                <w:szCs w:val="24"/>
              </w:rPr>
            </w:pPr>
            <w:r>
              <w:rPr>
                <w:rFonts w:ascii="Tahoma" w:eastAsia="Times New Roman" w:hAnsi="Tahoma" w:cs="Tahoma"/>
                <w:sz w:val="24"/>
                <w:szCs w:val="24"/>
              </w:rPr>
              <w:t>Fatal</w:t>
            </w:r>
          </w:p>
        </w:tc>
      </w:tr>
      <w:tr w:rsidR="00C254C2" w:rsidRPr="000E28FE" w14:paraId="47BD662C" w14:textId="77777777" w:rsidTr="00C254C2">
        <w:trPr>
          <w:trHeight w:val="203"/>
        </w:trPr>
        <w:tc>
          <w:tcPr>
            <w:tcW w:w="1694" w:type="dxa"/>
            <w:vMerge w:val="restart"/>
            <w:shd w:val="clear" w:color="auto" w:fill="auto"/>
          </w:tcPr>
          <w:p w14:paraId="6A8370A0" w14:textId="77777777" w:rsidR="00280110" w:rsidRDefault="00280110" w:rsidP="00D76885">
            <w:pPr>
              <w:spacing w:after="0" w:line="240" w:lineRule="auto"/>
              <w:rPr>
                <w:rFonts w:ascii="Tahoma" w:eastAsia="Times New Roman" w:hAnsi="Tahoma" w:cs="Tahoma"/>
                <w:b/>
                <w:sz w:val="24"/>
                <w:szCs w:val="24"/>
              </w:rPr>
            </w:pPr>
          </w:p>
          <w:p w14:paraId="2AA7A251" w14:textId="77777777" w:rsidR="00280110" w:rsidRDefault="00280110" w:rsidP="00D76885">
            <w:pPr>
              <w:spacing w:after="0" w:line="240" w:lineRule="auto"/>
              <w:rPr>
                <w:rFonts w:ascii="Tahoma" w:eastAsia="Times New Roman" w:hAnsi="Tahoma" w:cs="Tahoma"/>
                <w:b/>
                <w:sz w:val="24"/>
                <w:szCs w:val="24"/>
              </w:rPr>
            </w:pPr>
          </w:p>
          <w:p w14:paraId="261B606C" w14:textId="4F8489CF" w:rsidR="00BE5988" w:rsidRPr="00BE5988" w:rsidRDefault="00BE5988" w:rsidP="00D76885">
            <w:pPr>
              <w:spacing w:after="0" w:line="240" w:lineRule="auto"/>
              <w:rPr>
                <w:rFonts w:ascii="Tahoma" w:eastAsia="Times New Roman" w:hAnsi="Tahoma" w:cs="Tahoma"/>
                <w:sz w:val="24"/>
                <w:szCs w:val="24"/>
              </w:rPr>
            </w:pPr>
            <w:r w:rsidRPr="00BE5988">
              <w:rPr>
                <w:rFonts w:ascii="Tahoma" w:eastAsia="Times New Roman" w:hAnsi="Tahoma" w:cs="Tahoma"/>
                <w:b/>
                <w:sz w:val="24"/>
                <w:szCs w:val="24"/>
              </w:rPr>
              <w:t>Likelihood</w:t>
            </w:r>
          </w:p>
        </w:tc>
        <w:tc>
          <w:tcPr>
            <w:tcW w:w="1850" w:type="dxa"/>
            <w:shd w:val="clear" w:color="auto" w:fill="auto"/>
          </w:tcPr>
          <w:p w14:paraId="5B1AD21D" w14:textId="62B3C863" w:rsidR="00BE5988" w:rsidRPr="00BE5988" w:rsidRDefault="00BE5988" w:rsidP="00D76885">
            <w:pPr>
              <w:spacing w:after="0" w:line="240" w:lineRule="auto"/>
              <w:rPr>
                <w:rFonts w:ascii="Tahoma" w:eastAsia="Times New Roman" w:hAnsi="Tahoma" w:cs="Tahoma"/>
                <w:sz w:val="24"/>
                <w:szCs w:val="24"/>
              </w:rPr>
            </w:pPr>
            <w:r w:rsidRPr="00BE5988">
              <w:rPr>
                <w:rFonts w:ascii="Tahoma" w:eastAsia="Times New Roman" w:hAnsi="Tahoma" w:cs="Tahoma"/>
                <w:sz w:val="24"/>
                <w:szCs w:val="24"/>
              </w:rPr>
              <w:t>Highly Unlikely</w:t>
            </w:r>
          </w:p>
        </w:tc>
        <w:tc>
          <w:tcPr>
            <w:tcW w:w="1985" w:type="dxa"/>
            <w:tcBorders>
              <w:bottom w:val="single" w:sz="4" w:space="0" w:color="auto"/>
            </w:tcBorders>
            <w:shd w:val="clear" w:color="auto" w:fill="009900"/>
          </w:tcPr>
          <w:p w14:paraId="2EFB86CA"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1</w:t>
            </w:r>
          </w:p>
        </w:tc>
        <w:tc>
          <w:tcPr>
            <w:tcW w:w="2126" w:type="dxa"/>
            <w:tcBorders>
              <w:bottom w:val="single" w:sz="4" w:space="0" w:color="auto"/>
            </w:tcBorders>
            <w:shd w:val="clear" w:color="auto" w:fill="00CC00"/>
          </w:tcPr>
          <w:p w14:paraId="026ECE93"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2</w:t>
            </w:r>
          </w:p>
        </w:tc>
        <w:tc>
          <w:tcPr>
            <w:tcW w:w="2126" w:type="dxa"/>
            <w:tcBorders>
              <w:bottom w:val="single" w:sz="4" w:space="0" w:color="auto"/>
            </w:tcBorders>
            <w:shd w:val="clear" w:color="auto" w:fill="66FF33"/>
          </w:tcPr>
          <w:p w14:paraId="6FF7930C"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3</w:t>
            </w:r>
          </w:p>
        </w:tc>
        <w:tc>
          <w:tcPr>
            <w:tcW w:w="2126" w:type="dxa"/>
            <w:tcBorders>
              <w:bottom w:val="single" w:sz="4" w:space="0" w:color="auto"/>
            </w:tcBorders>
            <w:shd w:val="clear" w:color="auto" w:fill="66FF33"/>
          </w:tcPr>
          <w:p w14:paraId="07D135AA"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4</w:t>
            </w:r>
          </w:p>
        </w:tc>
        <w:tc>
          <w:tcPr>
            <w:tcW w:w="2020" w:type="dxa"/>
            <w:shd w:val="clear" w:color="auto" w:fill="FFFF00"/>
          </w:tcPr>
          <w:p w14:paraId="0004805F"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5</w:t>
            </w:r>
          </w:p>
        </w:tc>
      </w:tr>
      <w:tr w:rsidR="00C254C2" w:rsidRPr="000E28FE" w14:paraId="1E6A4CED" w14:textId="77777777" w:rsidTr="00C254C2">
        <w:trPr>
          <w:trHeight w:val="214"/>
        </w:trPr>
        <w:tc>
          <w:tcPr>
            <w:tcW w:w="1694" w:type="dxa"/>
            <w:vMerge/>
            <w:shd w:val="clear" w:color="auto" w:fill="auto"/>
          </w:tcPr>
          <w:p w14:paraId="6097A554" w14:textId="77777777" w:rsidR="00BE5988" w:rsidRPr="00BE5988" w:rsidRDefault="00BE5988" w:rsidP="00D76885">
            <w:pPr>
              <w:spacing w:after="0" w:line="240" w:lineRule="auto"/>
              <w:rPr>
                <w:rFonts w:ascii="Tahoma" w:eastAsia="Times New Roman" w:hAnsi="Tahoma" w:cs="Tahoma"/>
                <w:sz w:val="24"/>
                <w:szCs w:val="24"/>
              </w:rPr>
            </w:pPr>
          </w:p>
        </w:tc>
        <w:tc>
          <w:tcPr>
            <w:tcW w:w="1850" w:type="dxa"/>
            <w:shd w:val="clear" w:color="auto" w:fill="auto"/>
          </w:tcPr>
          <w:p w14:paraId="48057F86" w14:textId="5B763337" w:rsidR="00BE5988" w:rsidRPr="00BE5988" w:rsidRDefault="00BE5988" w:rsidP="00D76885">
            <w:pPr>
              <w:spacing w:after="0" w:line="240" w:lineRule="auto"/>
              <w:rPr>
                <w:rFonts w:ascii="Tahoma" w:eastAsia="Times New Roman" w:hAnsi="Tahoma" w:cs="Tahoma"/>
                <w:sz w:val="24"/>
                <w:szCs w:val="24"/>
              </w:rPr>
            </w:pPr>
            <w:r w:rsidRPr="00BE5988">
              <w:rPr>
                <w:rFonts w:ascii="Tahoma" w:eastAsia="Times New Roman" w:hAnsi="Tahoma" w:cs="Tahoma"/>
                <w:sz w:val="24"/>
                <w:szCs w:val="24"/>
              </w:rPr>
              <w:t>Remote</w:t>
            </w:r>
          </w:p>
        </w:tc>
        <w:tc>
          <w:tcPr>
            <w:tcW w:w="1985" w:type="dxa"/>
            <w:tcBorders>
              <w:bottom w:val="single" w:sz="4" w:space="0" w:color="auto"/>
            </w:tcBorders>
            <w:shd w:val="clear" w:color="auto" w:fill="00CC00"/>
          </w:tcPr>
          <w:p w14:paraId="15FA21B5"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2</w:t>
            </w:r>
          </w:p>
        </w:tc>
        <w:tc>
          <w:tcPr>
            <w:tcW w:w="2126" w:type="dxa"/>
            <w:tcBorders>
              <w:bottom w:val="single" w:sz="4" w:space="0" w:color="auto"/>
            </w:tcBorders>
            <w:shd w:val="clear" w:color="auto" w:fill="66FF33"/>
          </w:tcPr>
          <w:p w14:paraId="37EBD10E"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4</w:t>
            </w:r>
          </w:p>
        </w:tc>
        <w:tc>
          <w:tcPr>
            <w:tcW w:w="2126" w:type="dxa"/>
            <w:shd w:val="clear" w:color="auto" w:fill="FFFF00"/>
          </w:tcPr>
          <w:p w14:paraId="6CBFD7AE"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6</w:t>
            </w:r>
          </w:p>
        </w:tc>
        <w:tc>
          <w:tcPr>
            <w:tcW w:w="2126" w:type="dxa"/>
            <w:shd w:val="clear" w:color="auto" w:fill="FFFF00"/>
          </w:tcPr>
          <w:p w14:paraId="16C22700"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8</w:t>
            </w:r>
          </w:p>
        </w:tc>
        <w:tc>
          <w:tcPr>
            <w:tcW w:w="2020" w:type="dxa"/>
            <w:shd w:val="clear" w:color="auto" w:fill="FFC000"/>
          </w:tcPr>
          <w:p w14:paraId="315ED6FC"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10</w:t>
            </w:r>
          </w:p>
        </w:tc>
      </w:tr>
      <w:tr w:rsidR="00C254C2" w:rsidRPr="000E28FE" w14:paraId="7D18AF25" w14:textId="77777777" w:rsidTr="00C254C2">
        <w:trPr>
          <w:trHeight w:val="214"/>
        </w:trPr>
        <w:tc>
          <w:tcPr>
            <w:tcW w:w="1694" w:type="dxa"/>
            <w:vMerge/>
            <w:shd w:val="clear" w:color="auto" w:fill="auto"/>
          </w:tcPr>
          <w:p w14:paraId="5EDBEE3F" w14:textId="77777777" w:rsidR="00BE5988" w:rsidRPr="00BE5988" w:rsidRDefault="00BE5988" w:rsidP="00D76885">
            <w:pPr>
              <w:spacing w:after="0" w:line="240" w:lineRule="auto"/>
              <w:rPr>
                <w:rFonts w:ascii="Tahoma" w:eastAsia="Times New Roman" w:hAnsi="Tahoma" w:cs="Tahoma"/>
                <w:sz w:val="24"/>
                <w:szCs w:val="24"/>
              </w:rPr>
            </w:pPr>
          </w:p>
        </w:tc>
        <w:tc>
          <w:tcPr>
            <w:tcW w:w="1850" w:type="dxa"/>
            <w:shd w:val="clear" w:color="auto" w:fill="auto"/>
          </w:tcPr>
          <w:p w14:paraId="6F15EF98" w14:textId="1178B59C" w:rsidR="00BE5988" w:rsidRPr="00BE5988" w:rsidRDefault="00BE5988" w:rsidP="00D76885">
            <w:pPr>
              <w:spacing w:after="0" w:line="240" w:lineRule="auto"/>
              <w:rPr>
                <w:rFonts w:ascii="Tahoma" w:eastAsia="Times New Roman" w:hAnsi="Tahoma" w:cs="Tahoma"/>
                <w:sz w:val="24"/>
                <w:szCs w:val="24"/>
              </w:rPr>
            </w:pPr>
            <w:r w:rsidRPr="00BE5988">
              <w:rPr>
                <w:rFonts w:ascii="Tahoma" w:eastAsia="Times New Roman" w:hAnsi="Tahoma" w:cs="Tahoma"/>
                <w:sz w:val="24"/>
                <w:szCs w:val="24"/>
              </w:rPr>
              <w:t>Can occur</w:t>
            </w:r>
          </w:p>
        </w:tc>
        <w:tc>
          <w:tcPr>
            <w:tcW w:w="1985" w:type="dxa"/>
            <w:shd w:val="clear" w:color="auto" w:fill="66FF33"/>
          </w:tcPr>
          <w:p w14:paraId="37958FB5"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3</w:t>
            </w:r>
          </w:p>
        </w:tc>
        <w:tc>
          <w:tcPr>
            <w:tcW w:w="2126" w:type="dxa"/>
            <w:shd w:val="clear" w:color="auto" w:fill="FFFF00"/>
          </w:tcPr>
          <w:p w14:paraId="7FB6E565"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6</w:t>
            </w:r>
          </w:p>
        </w:tc>
        <w:tc>
          <w:tcPr>
            <w:tcW w:w="2126" w:type="dxa"/>
            <w:shd w:val="clear" w:color="auto" w:fill="FFFF00"/>
          </w:tcPr>
          <w:p w14:paraId="268B614F"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9</w:t>
            </w:r>
          </w:p>
        </w:tc>
        <w:tc>
          <w:tcPr>
            <w:tcW w:w="2126" w:type="dxa"/>
            <w:shd w:val="clear" w:color="auto" w:fill="FFC000"/>
          </w:tcPr>
          <w:p w14:paraId="4C20D2DD"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12</w:t>
            </w:r>
          </w:p>
        </w:tc>
        <w:tc>
          <w:tcPr>
            <w:tcW w:w="2020" w:type="dxa"/>
            <w:shd w:val="clear" w:color="auto" w:fill="FF9900"/>
          </w:tcPr>
          <w:p w14:paraId="224646D9"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15</w:t>
            </w:r>
          </w:p>
        </w:tc>
      </w:tr>
      <w:tr w:rsidR="00C254C2" w:rsidRPr="000E28FE" w14:paraId="2001E7D1" w14:textId="77777777" w:rsidTr="00C254C2">
        <w:trPr>
          <w:trHeight w:val="203"/>
        </w:trPr>
        <w:tc>
          <w:tcPr>
            <w:tcW w:w="1694" w:type="dxa"/>
            <w:vMerge/>
            <w:shd w:val="clear" w:color="auto" w:fill="auto"/>
          </w:tcPr>
          <w:p w14:paraId="78C97155" w14:textId="77777777" w:rsidR="00BE5988" w:rsidRPr="00BE5988" w:rsidRDefault="00BE5988" w:rsidP="00D76885">
            <w:pPr>
              <w:spacing w:after="0" w:line="240" w:lineRule="auto"/>
              <w:rPr>
                <w:rFonts w:ascii="Tahoma" w:eastAsia="Times New Roman" w:hAnsi="Tahoma" w:cs="Tahoma"/>
                <w:sz w:val="24"/>
                <w:szCs w:val="24"/>
              </w:rPr>
            </w:pPr>
          </w:p>
        </w:tc>
        <w:tc>
          <w:tcPr>
            <w:tcW w:w="1850" w:type="dxa"/>
            <w:shd w:val="clear" w:color="auto" w:fill="auto"/>
          </w:tcPr>
          <w:p w14:paraId="3704271D" w14:textId="362D0945" w:rsidR="00BE5988" w:rsidRPr="00BE5988" w:rsidRDefault="00BE5988" w:rsidP="00D76885">
            <w:pPr>
              <w:spacing w:after="0" w:line="240" w:lineRule="auto"/>
              <w:rPr>
                <w:rFonts w:ascii="Tahoma" w:eastAsia="Times New Roman" w:hAnsi="Tahoma" w:cs="Tahoma"/>
                <w:sz w:val="24"/>
                <w:szCs w:val="24"/>
              </w:rPr>
            </w:pPr>
            <w:r w:rsidRPr="00BE5988">
              <w:rPr>
                <w:rFonts w:ascii="Tahoma" w:eastAsia="Times New Roman" w:hAnsi="Tahoma" w:cs="Tahoma"/>
                <w:sz w:val="24"/>
                <w:szCs w:val="24"/>
              </w:rPr>
              <w:t>Likely</w:t>
            </w:r>
          </w:p>
        </w:tc>
        <w:tc>
          <w:tcPr>
            <w:tcW w:w="1985" w:type="dxa"/>
            <w:shd w:val="clear" w:color="auto" w:fill="66FF33"/>
          </w:tcPr>
          <w:p w14:paraId="355D4300"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4</w:t>
            </w:r>
          </w:p>
        </w:tc>
        <w:tc>
          <w:tcPr>
            <w:tcW w:w="2126" w:type="dxa"/>
            <w:shd w:val="clear" w:color="auto" w:fill="FFFF00"/>
          </w:tcPr>
          <w:p w14:paraId="55E02B12"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8</w:t>
            </w:r>
          </w:p>
        </w:tc>
        <w:tc>
          <w:tcPr>
            <w:tcW w:w="2126" w:type="dxa"/>
            <w:shd w:val="clear" w:color="auto" w:fill="FFC000"/>
          </w:tcPr>
          <w:p w14:paraId="13E123BD"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12</w:t>
            </w:r>
          </w:p>
        </w:tc>
        <w:tc>
          <w:tcPr>
            <w:tcW w:w="2126" w:type="dxa"/>
            <w:shd w:val="clear" w:color="auto" w:fill="FF9900"/>
          </w:tcPr>
          <w:p w14:paraId="3F24C71A"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16</w:t>
            </w:r>
          </w:p>
        </w:tc>
        <w:tc>
          <w:tcPr>
            <w:tcW w:w="2020" w:type="dxa"/>
            <w:shd w:val="clear" w:color="auto" w:fill="FF6600"/>
          </w:tcPr>
          <w:p w14:paraId="00F70831"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20</w:t>
            </w:r>
          </w:p>
        </w:tc>
      </w:tr>
      <w:tr w:rsidR="00C254C2" w:rsidRPr="00D76885" w14:paraId="6544F83C" w14:textId="77777777" w:rsidTr="00C254C2">
        <w:trPr>
          <w:trHeight w:val="203"/>
        </w:trPr>
        <w:tc>
          <w:tcPr>
            <w:tcW w:w="1694" w:type="dxa"/>
            <w:vMerge/>
            <w:shd w:val="clear" w:color="auto" w:fill="auto"/>
          </w:tcPr>
          <w:p w14:paraId="1631017D" w14:textId="77777777" w:rsidR="00BE5988" w:rsidRPr="00BE5988" w:rsidRDefault="00BE5988" w:rsidP="00D76885">
            <w:pPr>
              <w:spacing w:after="0" w:line="240" w:lineRule="auto"/>
              <w:rPr>
                <w:rFonts w:ascii="Tahoma" w:eastAsia="Times New Roman" w:hAnsi="Tahoma" w:cs="Tahoma"/>
                <w:sz w:val="24"/>
                <w:szCs w:val="24"/>
              </w:rPr>
            </w:pPr>
          </w:p>
        </w:tc>
        <w:tc>
          <w:tcPr>
            <w:tcW w:w="1850" w:type="dxa"/>
            <w:shd w:val="clear" w:color="auto" w:fill="auto"/>
          </w:tcPr>
          <w:p w14:paraId="0426F042" w14:textId="5B458CA2" w:rsidR="00BE5988" w:rsidRPr="00BE5988" w:rsidRDefault="00BE5988" w:rsidP="00D76885">
            <w:pPr>
              <w:spacing w:after="0" w:line="240" w:lineRule="auto"/>
              <w:rPr>
                <w:rFonts w:ascii="Tahoma" w:eastAsia="Times New Roman" w:hAnsi="Tahoma" w:cs="Tahoma"/>
                <w:sz w:val="24"/>
                <w:szCs w:val="24"/>
              </w:rPr>
            </w:pPr>
            <w:r w:rsidRPr="00BE5988">
              <w:rPr>
                <w:rFonts w:ascii="Tahoma" w:eastAsia="Times New Roman" w:hAnsi="Tahoma" w:cs="Tahoma"/>
                <w:sz w:val="24"/>
                <w:szCs w:val="24"/>
              </w:rPr>
              <w:t>Highly Likely</w:t>
            </w:r>
          </w:p>
        </w:tc>
        <w:tc>
          <w:tcPr>
            <w:tcW w:w="1985" w:type="dxa"/>
            <w:shd w:val="clear" w:color="auto" w:fill="FFFF00"/>
          </w:tcPr>
          <w:p w14:paraId="64DBBCD9"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5</w:t>
            </w:r>
          </w:p>
        </w:tc>
        <w:tc>
          <w:tcPr>
            <w:tcW w:w="2126" w:type="dxa"/>
            <w:shd w:val="clear" w:color="auto" w:fill="FFC000"/>
          </w:tcPr>
          <w:p w14:paraId="5CE8C11C"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10</w:t>
            </w:r>
          </w:p>
        </w:tc>
        <w:tc>
          <w:tcPr>
            <w:tcW w:w="2126" w:type="dxa"/>
            <w:shd w:val="clear" w:color="auto" w:fill="FF9900"/>
          </w:tcPr>
          <w:p w14:paraId="68454375"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15</w:t>
            </w:r>
          </w:p>
        </w:tc>
        <w:tc>
          <w:tcPr>
            <w:tcW w:w="2126" w:type="dxa"/>
            <w:shd w:val="clear" w:color="auto" w:fill="FF6600"/>
          </w:tcPr>
          <w:p w14:paraId="4439DC1C"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20</w:t>
            </w:r>
          </w:p>
        </w:tc>
        <w:tc>
          <w:tcPr>
            <w:tcW w:w="2020" w:type="dxa"/>
            <w:shd w:val="clear" w:color="auto" w:fill="FF0000"/>
          </w:tcPr>
          <w:p w14:paraId="7ABDFAA1" w14:textId="77777777" w:rsidR="00BE5988" w:rsidRPr="00280110" w:rsidRDefault="00BE5988" w:rsidP="00D76885">
            <w:pPr>
              <w:spacing w:after="0" w:line="240" w:lineRule="auto"/>
              <w:jc w:val="center"/>
              <w:rPr>
                <w:rFonts w:ascii="Tahoma" w:eastAsia="Times New Roman" w:hAnsi="Tahoma" w:cs="Tahoma"/>
                <w:b/>
                <w:bCs/>
                <w:sz w:val="24"/>
                <w:szCs w:val="24"/>
              </w:rPr>
            </w:pPr>
            <w:r w:rsidRPr="00280110">
              <w:rPr>
                <w:rFonts w:ascii="Tahoma" w:eastAsia="Times New Roman" w:hAnsi="Tahoma" w:cs="Tahoma"/>
                <w:b/>
                <w:bCs/>
                <w:sz w:val="24"/>
                <w:szCs w:val="24"/>
              </w:rPr>
              <w:t>25</w:t>
            </w:r>
          </w:p>
        </w:tc>
      </w:tr>
    </w:tbl>
    <w:tbl>
      <w:tblPr>
        <w:tblStyle w:val="TableGrid"/>
        <w:tblpPr w:leftFromText="180" w:rightFromText="180" w:vertAnchor="page" w:horzAnchor="margin" w:tblpY="8206"/>
        <w:tblW w:w="0" w:type="auto"/>
        <w:tblLook w:val="04A0" w:firstRow="1" w:lastRow="0" w:firstColumn="1" w:lastColumn="0" w:noHBand="0" w:noVBand="1"/>
      </w:tblPr>
      <w:tblGrid>
        <w:gridCol w:w="1696"/>
        <w:gridCol w:w="1843"/>
        <w:gridCol w:w="10348"/>
      </w:tblGrid>
      <w:tr w:rsidR="00960FFC" w:rsidRPr="005935E0" w14:paraId="5C535C9A" w14:textId="77777777" w:rsidTr="00960FFC">
        <w:trPr>
          <w:trHeight w:val="415"/>
        </w:trPr>
        <w:tc>
          <w:tcPr>
            <w:tcW w:w="1696" w:type="dxa"/>
            <w:shd w:val="clear" w:color="auto" w:fill="auto"/>
          </w:tcPr>
          <w:p w14:paraId="05FE25DB" w14:textId="77777777" w:rsidR="00C254C2" w:rsidRPr="00925977" w:rsidRDefault="00C254C2" w:rsidP="00C254C2">
            <w:pPr>
              <w:jc w:val="center"/>
              <w:rPr>
                <w:rFonts w:ascii="Tahoma" w:hAnsi="Tahoma" w:cs="Tahoma"/>
                <w:b/>
              </w:rPr>
            </w:pPr>
            <w:r w:rsidRPr="00925977">
              <w:rPr>
                <w:rFonts w:ascii="Tahoma" w:hAnsi="Tahoma" w:cs="Tahoma"/>
                <w:b/>
              </w:rPr>
              <w:lastRenderedPageBreak/>
              <w:t>Risk rating</w:t>
            </w:r>
          </w:p>
        </w:tc>
        <w:tc>
          <w:tcPr>
            <w:tcW w:w="1843" w:type="dxa"/>
            <w:shd w:val="clear" w:color="auto" w:fill="auto"/>
          </w:tcPr>
          <w:p w14:paraId="01FEFA62" w14:textId="77777777" w:rsidR="00C254C2" w:rsidRPr="00925977" w:rsidRDefault="00C254C2" w:rsidP="00C254C2">
            <w:pPr>
              <w:jc w:val="center"/>
              <w:rPr>
                <w:rFonts w:ascii="Tahoma" w:hAnsi="Tahoma" w:cs="Tahoma"/>
                <w:b/>
              </w:rPr>
            </w:pPr>
            <w:r w:rsidRPr="00925977">
              <w:rPr>
                <w:rFonts w:ascii="Tahoma" w:hAnsi="Tahoma" w:cs="Tahoma"/>
                <w:b/>
              </w:rPr>
              <w:t>Level of risk</w:t>
            </w:r>
          </w:p>
        </w:tc>
        <w:tc>
          <w:tcPr>
            <w:tcW w:w="10348" w:type="dxa"/>
            <w:shd w:val="clear" w:color="auto" w:fill="auto"/>
          </w:tcPr>
          <w:p w14:paraId="2DD84171" w14:textId="77777777" w:rsidR="00C254C2" w:rsidRPr="00925977" w:rsidRDefault="00C254C2" w:rsidP="00C254C2">
            <w:pPr>
              <w:jc w:val="center"/>
              <w:rPr>
                <w:rFonts w:ascii="Tahoma" w:hAnsi="Tahoma" w:cs="Tahoma"/>
                <w:b/>
              </w:rPr>
            </w:pPr>
            <w:r w:rsidRPr="00925977">
              <w:rPr>
                <w:rFonts w:ascii="Tahoma" w:hAnsi="Tahoma" w:cs="Tahoma"/>
                <w:b/>
              </w:rPr>
              <w:t>Are further corrective actions required?</w:t>
            </w:r>
          </w:p>
        </w:tc>
      </w:tr>
      <w:tr w:rsidR="00C254C2" w:rsidRPr="005935E0" w14:paraId="5B851668" w14:textId="77777777" w:rsidTr="00960FFC">
        <w:tc>
          <w:tcPr>
            <w:tcW w:w="1696" w:type="dxa"/>
          </w:tcPr>
          <w:p w14:paraId="0514548B" w14:textId="77777777" w:rsidR="00C254C2" w:rsidRPr="005935E0" w:rsidRDefault="00C254C2" w:rsidP="00C254C2">
            <w:pPr>
              <w:jc w:val="center"/>
              <w:rPr>
                <w:rFonts w:ascii="Tahoma" w:hAnsi="Tahoma" w:cs="Tahoma"/>
              </w:rPr>
            </w:pPr>
            <w:r w:rsidRPr="005935E0">
              <w:rPr>
                <w:rFonts w:ascii="Tahoma" w:hAnsi="Tahoma" w:cs="Tahoma"/>
              </w:rPr>
              <w:t>1-2</w:t>
            </w:r>
          </w:p>
        </w:tc>
        <w:tc>
          <w:tcPr>
            <w:tcW w:w="1843" w:type="dxa"/>
          </w:tcPr>
          <w:p w14:paraId="77FC0EBE" w14:textId="77777777" w:rsidR="00C254C2" w:rsidRPr="005935E0" w:rsidRDefault="00C254C2" w:rsidP="00C254C2">
            <w:pPr>
              <w:jc w:val="center"/>
              <w:rPr>
                <w:rFonts w:ascii="Tahoma" w:hAnsi="Tahoma" w:cs="Tahoma"/>
              </w:rPr>
            </w:pPr>
            <w:r w:rsidRPr="005935E0">
              <w:rPr>
                <w:rFonts w:ascii="Tahoma" w:hAnsi="Tahoma" w:cs="Tahoma"/>
              </w:rPr>
              <w:t>Insignificant</w:t>
            </w:r>
          </w:p>
        </w:tc>
        <w:tc>
          <w:tcPr>
            <w:tcW w:w="10348" w:type="dxa"/>
          </w:tcPr>
          <w:p w14:paraId="1BCE7C59" w14:textId="77777777" w:rsidR="00C254C2" w:rsidRPr="005935E0" w:rsidRDefault="00C254C2" w:rsidP="00C254C2">
            <w:pPr>
              <w:rPr>
                <w:rFonts w:ascii="Tahoma" w:hAnsi="Tahoma" w:cs="Tahoma"/>
              </w:rPr>
            </w:pPr>
            <w:r w:rsidRPr="005935E0">
              <w:rPr>
                <w:rFonts w:ascii="Tahoma" w:hAnsi="Tahoma" w:cs="Tahoma"/>
              </w:rPr>
              <w:t>No action needed</w:t>
            </w:r>
            <w:r>
              <w:rPr>
                <w:rFonts w:ascii="Tahoma" w:hAnsi="Tahoma" w:cs="Tahoma"/>
              </w:rPr>
              <w:t>.</w:t>
            </w:r>
          </w:p>
        </w:tc>
      </w:tr>
      <w:tr w:rsidR="00C254C2" w:rsidRPr="005935E0" w14:paraId="222820A6" w14:textId="77777777" w:rsidTr="00960FFC">
        <w:tc>
          <w:tcPr>
            <w:tcW w:w="1696" w:type="dxa"/>
          </w:tcPr>
          <w:p w14:paraId="1BB976D7" w14:textId="77777777" w:rsidR="00C254C2" w:rsidRPr="005935E0" w:rsidRDefault="00C254C2" w:rsidP="00C254C2">
            <w:pPr>
              <w:jc w:val="center"/>
              <w:rPr>
                <w:rFonts w:ascii="Tahoma" w:hAnsi="Tahoma" w:cs="Tahoma"/>
              </w:rPr>
            </w:pPr>
            <w:r w:rsidRPr="005935E0">
              <w:rPr>
                <w:rFonts w:ascii="Tahoma" w:hAnsi="Tahoma" w:cs="Tahoma"/>
              </w:rPr>
              <w:t>3-4</w:t>
            </w:r>
          </w:p>
        </w:tc>
        <w:tc>
          <w:tcPr>
            <w:tcW w:w="1843" w:type="dxa"/>
          </w:tcPr>
          <w:p w14:paraId="3510CE87" w14:textId="77777777" w:rsidR="00C254C2" w:rsidRPr="005935E0" w:rsidRDefault="00C254C2" w:rsidP="00C254C2">
            <w:pPr>
              <w:jc w:val="center"/>
              <w:rPr>
                <w:rFonts w:ascii="Tahoma" w:hAnsi="Tahoma" w:cs="Tahoma"/>
              </w:rPr>
            </w:pPr>
            <w:r w:rsidRPr="005935E0">
              <w:rPr>
                <w:rFonts w:ascii="Tahoma" w:hAnsi="Tahoma" w:cs="Tahoma"/>
              </w:rPr>
              <w:t>Low</w:t>
            </w:r>
          </w:p>
        </w:tc>
        <w:tc>
          <w:tcPr>
            <w:tcW w:w="10348" w:type="dxa"/>
          </w:tcPr>
          <w:p w14:paraId="60CFE243" w14:textId="77777777" w:rsidR="00C254C2" w:rsidRPr="005935E0" w:rsidRDefault="00C254C2" w:rsidP="00C254C2">
            <w:pPr>
              <w:rPr>
                <w:rFonts w:ascii="Tahoma" w:hAnsi="Tahoma" w:cs="Tahoma"/>
              </w:rPr>
            </w:pPr>
            <w:r>
              <w:rPr>
                <w:rFonts w:ascii="Tahoma" w:hAnsi="Tahoma" w:cs="Tahoma"/>
              </w:rPr>
              <w:t xml:space="preserve">Broadly acceptable. </w:t>
            </w:r>
            <w:r w:rsidRPr="005935E0">
              <w:rPr>
                <w:rFonts w:ascii="Tahoma" w:hAnsi="Tahoma" w:cs="Tahoma"/>
              </w:rPr>
              <w:t xml:space="preserve">Continue to monitor the </w:t>
            </w:r>
            <w:r>
              <w:rPr>
                <w:rFonts w:ascii="Tahoma" w:hAnsi="Tahoma" w:cs="Tahoma"/>
              </w:rPr>
              <w:t>activity.</w:t>
            </w:r>
          </w:p>
        </w:tc>
      </w:tr>
      <w:tr w:rsidR="00C254C2" w:rsidRPr="005935E0" w14:paraId="5256B071" w14:textId="77777777" w:rsidTr="00960FFC">
        <w:tc>
          <w:tcPr>
            <w:tcW w:w="1696" w:type="dxa"/>
          </w:tcPr>
          <w:p w14:paraId="787940E4" w14:textId="77777777" w:rsidR="00C254C2" w:rsidRPr="005935E0" w:rsidRDefault="00C254C2" w:rsidP="00C254C2">
            <w:pPr>
              <w:jc w:val="center"/>
              <w:rPr>
                <w:rFonts w:ascii="Tahoma" w:hAnsi="Tahoma" w:cs="Tahoma"/>
              </w:rPr>
            </w:pPr>
            <w:r w:rsidRPr="005935E0">
              <w:rPr>
                <w:rFonts w:ascii="Tahoma" w:hAnsi="Tahoma" w:cs="Tahoma"/>
              </w:rPr>
              <w:t>5-9</w:t>
            </w:r>
          </w:p>
        </w:tc>
        <w:tc>
          <w:tcPr>
            <w:tcW w:w="1843" w:type="dxa"/>
          </w:tcPr>
          <w:p w14:paraId="5EBB5AB2" w14:textId="77777777" w:rsidR="00C254C2" w:rsidRPr="005935E0" w:rsidRDefault="00C254C2" w:rsidP="00C254C2">
            <w:pPr>
              <w:jc w:val="center"/>
              <w:rPr>
                <w:rFonts w:ascii="Tahoma" w:hAnsi="Tahoma" w:cs="Tahoma"/>
              </w:rPr>
            </w:pPr>
            <w:r w:rsidRPr="005935E0">
              <w:rPr>
                <w:rFonts w:ascii="Tahoma" w:hAnsi="Tahoma" w:cs="Tahoma"/>
              </w:rPr>
              <w:t>Medium</w:t>
            </w:r>
          </w:p>
        </w:tc>
        <w:tc>
          <w:tcPr>
            <w:tcW w:w="10348" w:type="dxa"/>
          </w:tcPr>
          <w:p w14:paraId="54933FD8" w14:textId="77777777" w:rsidR="00C254C2" w:rsidRPr="005935E0" w:rsidRDefault="00C254C2" w:rsidP="00C254C2">
            <w:pPr>
              <w:rPr>
                <w:rFonts w:ascii="Tahoma" w:hAnsi="Tahoma" w:cs="Tahoma"/>
              </w:rPr>
            </w:pPr>
            <w:r>
              <w:rPr>
                <w:rFonts w:ascii="Tahoma" w:hAnsi="Tahoma" w:cs="Tahoma"/>
              </w:rPr>
              <w:t xml:space="preserve">Moderate. </w:t>
            </w:r>
            <w:r w:rsidRPr="005935E0">
              <w:rPr>
                <w:rFonts w:ascii="Tahoma" w:hAnsi="Tahoma" w:cs="Tahoma"/>
              </w:rPr>
              <w:t xml:space="preserve">Identify additional cost-effective measures </w:t>
            </w:r>
          </w:p>
          <w:p w14:paraId="300531DD" w14:textId="77777777" w:rsidR="00C254C2" w:rsidRPr="005935E0" w:rsidRDefault="00C254C2" w:rsidP="00C254C2">
            <w:pPr>
              <w:rPr>
                <w:rFonts w:ascii="Tahoma" w:hAnsi="Tahoma" w:cs="Tahoma"/>
              </w:rPr>
            </w:pPr>
            <w:r w:rsidRPr="005935E0">
              <w:rPr>
                <w:rFonts w:ascii="Tahoma" w:hAnsi="Tahoma" w:cs="Tahoma"/>
              </w:rPr>
              <w:t>to reduce risk, implement and monitor.</w:t>
            </w:r>
          </w:p>
        </w:tc>
      </w:tr>
      <w:tr w:rsidR="00C254C2" w:rsidRPr="005935E0" w14:paraId="5DF3D173" w14:textId="77777777" w:rsidTr="00960FFC">
        <w:tc>
          <w:tcPr>
            <w:tcW w:w="1696" w:type="dxa"/>
          </w:tcPr>
          <w:p w14:paraId="62BBD1FD" w14:textId="77777777" w:rsidR="00C254C2" w:rsidRPr="005935E0" w:rsidRDefault="00C254C2" w:rsidP="00C254C2">
            <w:pPr>
              <w:jc w:val="center"/>
              <w:rPr>
                <w:rFonts w:ascii="Tahoma" w:hAnsi="Tahoma" w:cs="Tahoma"/>
              </w:rPr>
            </w:pPr>
            <w:r w:rsidRPr="005935E0">
              <w:rPr>
                <w:rFonts w:ascii="Tahoma" w:hAnsi="Tahoma" w:cs="Tahoma"/>
              </w:rPr>
              <w:t>10-16</w:t>
            </w:r>
          </w:p>
        </w:tc>
        <w:tc>
          <w:tcPr>
            <w:tcW w:w="1843" w:type="dxa"/>
          </w:tcPr>
          <w:p w14:paraId="5A73C92D" w14:textId="77777777" w:rsidR="00C254C2" w:rsidRPr="005935E0" w:rsidRDefault="00C254C2" w:rsidP="00C254C2">
            <w:pPr>
              <w:jc w:val="center"/>
              <w:rPr>
                <w:rFonts w:ascii="Tahoma" w:hAnsi="Tahoma" w:cs="Tahoma"/>
              </w:rPr>
            </w:pPr>
            <w:r w:rsidRPr="005935E0">
              <w:rPr>
                <w:rFonts w:ascii="Tahoma" w:hAnsi="Tahoma" w:cs="Tahoma"/>
              </w:rPr>
              <w:t>High</w:t>
            </w:r>
          </w:p>
        </w:tc>
        <w:tc>
          <w:tcPr>
            <w:tcW w:w="10348" w:type="dxa"/>
          </w:tcPr>
          <w:p w14:paraId="5112EBFB" w14:textId="09398199" w:rsidR="00C254C2" w:rsidRPr="005935E0" w:rsidRDefault="00C254C2" w:rsidP="00C254C2">
            <w:pPr>
              <w:rPr>
                <w:rFonts w:ascii="Tahoma" w:hAnsi="Tahoma" w:cs="Tahoma"/>
              </w:rPr>
            </w:pPr>
            <w:r>
              <w:rPr>
                <w:rFonts w:ascii="Tahoma" w:hAnsi="Tahoma" w:cs="Tahoma"/>
              </w:rPr>
              <w:t xml:space="preserve">Highly risky. </w:t>
            </w:r>
            <w:r w:rsidR="00EC4F23">
              <w:rPr>
                <w:rFonts w:ascii="Tahoma" w:hAnsi="Tahoma" w:cs="Tahoma"/>
              </w:rPr>
              <w:t>Urgent a</w:t>
            </w:r>
            <w:r>
              <w:rPr>
                <w:rFonts w:ascii="Tahoma" w:hAnsi="Tahoma" w:cs="Tahoma"/>
              </w:rPr>
              <w:t>ction must be taken to</w:t>
            </w:r>
            <w:r w:rsidRPr="005935E0">
              <w:rPr>
                <w:rFonts w:ascii="Tahoma" w:hAnsi="Tahoma" w:cs="Tahoma"/>
              </w:rPr>
              <w:t xml:space="preserve"> </w:t>
            </w:r>
            <w:r>
              <w:rPr>
                <w:rFonts w:ascii="Tahoma" w:hAnsi="Tahoma" w:cs="Tahoma"/>
              </w:rPr>
              <w:t>i</w:t>
            </w:r>
            <w:r w:rsidRPr="005935E0">
              <w:rPr>
                <w:rFonts w:ascii="Tahoma" w:hAnsi="Tahoma" w:cs="Tahoma"/>
              </w:rPr>
              <w:t>dentify additional controls</w:t>
            </w:r>
            <w:r w:rsidR="00EC4F23">
              <w:rPr>
                <w:rFonts w:ascii="Tahoma" w:hAnsi="Tahoma" w:cs="Tahoma"/>
              </w:rPr>
              <w:t xml:space="preserve"> and reduce risk.</w:t>
            </w:r>
          </w:p>
        </w:tc>
      </w:tr>
      <w:tr w:rsidR="00C254C2" w:rsidRPr="005935E0" w14:paraId="2EEF2217" w14:textId="77777777" w:rsidTr="00960FFC">
        <w:tc>
          <w:tcPr>
            <w:tcW w:w="1696" w:type="dxa"/>
          </w:tcPr>
          <w:p w14:paraId="6DB71DBD" w14:textId="77777777" w:rsidR="00C254C2" w:rsidRPr="005935E0" w:rsidRDefault="00C254C2" w:rsidP="00C254C2">
            <w:pPr>
              <w:jc w:val="center"/>
              <w:rPr>
                <w:rFonts w:ascii="Tahoma" w:hAnsi="Tahoma" w:cs="Tahoma"/>
              </w:rPr>
            </w:pPr>
            <w:r w:rsidRPr="005935E0">
              <w:rPr>
                <w:rFonts w:ascii="Tahoma" w:hAnsi="Tahoma" w:cs="Tahoma"/>
              </w:rPr>
              <w:t>17-25</w:t>
            </w:r>
          </w:p>
        </w:tc>
        <w:tc>
          <w:tcPr>
            <w:tcW w:w="1843" w:type="dxa"/>
          </w:tcPr>
          <w:p w14:paraId="24FCCA42" w14:textId="77777777" w:rsidR="00C254C2" w:rsidRPr="005935E0" w:rsidRDefault="00C254C2" w:rsidP="00C254C2">
            <w:pPr>
              <w:jc w:val="center"/>
              <w:rPr>
                <w:rFonts w:ascii="Tahoma" w:hAnsi="Tahoma" w:cs="Tahoma"/>
              </w:rPr>
            </w:pPr>
            <w:r w:rsidRPr="005935E0">
              <w:rPr>
                <w:rFonts w:ascii="Tahoma" w:hAnsi="Tahoma" w:cs="Tahoma"/>
              </w:rPr>
              <w:t>Very high</w:t>
            </w:r>
          </w:p>
        </w:tc>
        <w:tc>
          <w:tcPr>
            <w:tcW w:w="10348" w:type="dxa"/>
          </w:tcPr>
          <w:p w14:paraId="10E7FD5A" w14:textId="1426ED6B" w:rsidR="00C254C2" w:rsidRPr="005935E0" w:rsidRDefault="00C254C2" w:rsidP="00C254C2">
            <w:pPr>
              <w:rPr>
                <w:rFonts w:ascii="Tahoma" w:hAnsi="Tahoma" w:cs="Tahoma"/>
              </w:rPr>
            </w:pPr>
            <w:r>
              <w:rPr>
                <w:rFonts w:ascii="Tahoma" w:hAnsi="Tahoma" w:cs="Tahoma"/>
              </w:rPr>
              <w:t xml:space="preserve">Unacceptable. Immediate action required. </w:t>
            </w:r>
            <w:r w:rsidRPr="005935E0">
              <w:rPr>
                <w:rFonts w:ascii="Tahoma" w:hAnsi="Tahoma" w:cs="Tahoma"/>
              </w:rPr>
              <w:t>Stop activity</w:t>
            </w:r>
            <w:r>
              <w:rPr>
                <w:rFonts w:ascii="Tahoma" w:hAnsi="Tahoma" w:cs="Tahoma"/>
              </w:rPr>
              <w:t xml:space="preserve"> and </w:t>
            </w:r>
            <w:r w:rsidRPr="005935E0">
              <w:rPr>
                <w:rFonts w:ascii="Tahoma" w:hAnsi="Tahoma" w:cs="Tahoma"/>
              </w:rPr>
              <w:t>identify</w:t>
            </w:r>
            <w:r>
              <w:rPr>
                <w:rFonts w:ascii="Tahoma" w:hAnsi="Tahoma" w:cs="Tahoma"/>
              </w:rPr>
              <w:t xml:space="preserve"> </w:t>
            </w:r>
            <w:r w:rsidR="00EC4F23">
              <w:rPr>
                <w:rFonts w:ascii="Tahoma" w:hAnsi="Tahoma" w:cs="Tahoma"/>
              </w:rPr>
              <w:t>controls or</w:t>
            </w:r>
            <w:r>
              <w:rPr>
                <w:rFonts w:ascii="Tahoma" w:hAnsi="Tahoma" w:cs="Tahoma"/>
              </w:rPr>
              <w:t xml:space="preserve"> change the activity to bring the risk down to an </w:t>
            </w:r>
            <w:r w:rsidR="00960FFC">
              <w:rPr>
                <w:rFonts w:ascii="Tahoma" w:hAnsi="Tahoma" w:cs="Tahoma"/>
              </w:rPr>
              <w:t>acceptable level</w:t>
            </w:r>
            <w:r>
              <w:rPr>
                <w:rFonts w:ascii="Tahoma" w:hAnsi="Tahoma" w:cs="Tahoma"/>
              </w:rPr>
              <w:t>.</w:t>
            </w:r>
          </w:p>
        </w:tc>
      </w:tr>
    </w:tbl>
    <w:p w14:paraId="40B8C86D" w14:textId="77777777" w:rsidR="00D76885" w:rsidRPr="00A54C7D" w:rsidRDefault="00D76885" w:rsidP="00D23AC9">
      <w:pPr>
        <w:rPr>
          <w:rFonts w:ascii="Tahoma" w:hAnsi="Tahoma" w:cs="Tahoma"/>
          <w:b/>
          <w:bCs/>
        </w:rPr>
      </w:pPr>
    </w:p>
    <w:p w14:paraId="46BFD0F3" w14:textId="2E6CA6B6" w:rsidR="00A54C7D" w:rsidRPr="00A54C7D" w:rsidRDefault="00D3091A" w:rsidP="00A54C7D">
      <w:pPr>
        <w:ind w:left="1" w:hanging="3"/>
        <w:rPr>
          <w:rFonts w:ascii="Tahoma" w:eastAsia="Cabin" w:hAnsi="Tahoma" w:cs="Tahoma"/>
          <w:sz w:val="28"/>
          <w:szCs w:val="28"/>
        </w:rPr>
      </w:pPr>
      <w:bookmarkStart w:id="4" w:name="_heading=h.gjdgxs" w:colFirst="0" w:colLast="0"/>
      <w:bookmarkEnd w:id="4"/>
      <w:r>
        <w:rPr>
          <w:rFonts w:ascii="Tahoma" w:eastAsia="Cabin" w:hAnsi="Tahoma" w:cs="Tahoma"/>
          <w:b/>
          <w:sz w:val="28"/>
          <w:szCs w:val="28"/>
        </w:rPr>
        <w:t>Incidents and Accidents</w:t>
      </w:r>
    </w:p>
    <w:p w14:paraId="257891BA" w14:textId="50EB762C" w:rsidR="00A54C7D" w:rsidRPr="00A54C7D" w:rsidRDefault="00A54C7D" w:rsidP="00A54C7D">
      <w:pPr>
        <w:ind w:hanging="2"/>
        <w:rPr>
          <w:rFonts w:ascii="Tahoma" w:eastAsia="Cabin" w:hAnsi="Tahoma" w:cs="Tahoma"/>
          <w:sz w:val="24"/>
          <w:szCs w:val="24"/>
        </w:rPr>
      </w:pPr>
      <w:r w:rsidRPr="00A54C7D">
        <w:rPr>
          <w:rFonts w:ascii="Tahoma" w:eastAsia="Cabin" w:hAnsi="Tahoma" w:cs="Tahoma"/>
          <w:sz w:val="24"/>
          <w:szCs w:val="24"/>
        </w:rPr>
        <w:t xml:space="preserve">This includes ‘near misses’ or ‘dangerous occurrences’, where no-one was harmed but could have been e.g. scenery collapsing on a </w:t>
      </w:r>
      <w:r>
        <w:rPr>
          <w:rFonts w:ascii="Tahoma" w:eastAsia="Cabin" w:hAnsi="Tahoma" w:cs="Tahoma"/>
          <w:sz w:val="24"/>
          <w:szCs w:val="24"/>
        </w:rPr>
        <w:t xml:space="preserve">theatre </w:t>
      </w:r>
      <w:r w:rsidRPr="00A54C7D">
        <w:rPr>
          <w:rFonts w:ascii="Tahoma" w:eastAsia="Cabin" w:hAnsi="Tahoma" w:cs="Tahoma"/>
          <w:sz w:val="24"/>
          <w:szCs w:val="24"/>
        </w:rPr>
        <w:t>production set but missed those in the vicinity.</w:t>
      </w:r>
    </w:p>
    <w:p w14:paraId="1FECB4A6" w14:textId="640A77AB" w:rsidR="00A54C7D" w:rsidRPr="00A54C7D" w:rsidRDefault="00A54C7D" w:rsidP="00A54C7D">
      <w:pPr>
        <w:ind w:hanging="2"/>
        <w:rPr>
          <w:rFonts w:ascii="Tahoma" w:eastAsia="Cabin" w:hAnsi="Tahoma" w:cs="Tahoma"/>
          <w:sz w:val="24"/>
          <w:szCs w:val="24"/>
        </w:rPr>
      </w:pPr>
      <w:r w:rsidRPr="00A54C7D">
        <w:rPr>
          <w:rFonts w:ascii="Tahoma" w:eastAsia="Cabin" w:hAnsi="Tahoma" w:cs="Tahoma"/>
          <w:sz w:val="24"/>
          <w:szCs w:val="24"/>
        </w:rPr>
        <w:t>If an accident occurs, find a First Aider, if required. They are trained to manage situations of physical injury and can apply dressings to minor wounds.</w:t>
      </w:r>
    </w:p>
    <w:p w14:paraId="56DB0F4F" w14:textId="77777777" w:rsidR="00A54C7D" w:rsidRPr="00A54C7D" w:rsidRDefault="00A54C7D" w:rsidP="00A54C7D">
      <w:pPr>
        <w:ind w:hanging="2"/>
        <w:rPr>
          <w:rFonts w:ascii="Tahoma" w:eastAsia="Cabin" w:hAnsi="Tahoma" w:cs="Tahoma"/>
          <w:sz w:val="24"/>
          <w:szCs w:val="24"/>
        </w:rPr>
      </w:pPr>
      <w:r w:rsidRPr="00A54C7D">
        <w:rPr>
          <w:rFonts w:ascii="Tahoma" w:eastAsia="Cabin" w:hAnsi="Tahoma" w:cs="Tahoma"/>
          <w:sz w:val="24"/>
          <w:szCs w:val="24"/>
        </w:rPr>
        <w:t>You need to make notes about an accident/incident:</w:t>
      </w:r>
    </w:p>
    <w:p w14:paraId="2CE71CB9" w14:textId="77777777" w:rsidR="00A54C7D" w:rsidRPr="00A54C7D" w:rsidRDefault="00A54C7D" w:rsidP="00A54C7D">
      <w:pPr>
        <w:pStyle w:val="ListParagraph"/>
        <w:numPr>
          <w:ilvl w:val="0"/>
          <w:numId w:val="25"/>
        </w:numPr>
        <w:suppressAutoHyphens/>
        <w:spacing w:after="0" w:line="1" w:lineRule="atLeast"/>
        <w:textDirection w:val="btLr"/>
        <w:textAlignment w:val="top"/>
        <w:outlineLvl w:val="0"/>
        <w:rPr>
          <w:rFonts w:ascii="Tahoma" w:eastAsia="Cabin" w:hAnsi="Tahoma" w:cs="Tahoma"/>
          <w:sz w:val="24"/>
          <w:szCs w:val="24"/>
        </w:rPr>
      </w:pPr>
      <w:r w:rsidRPr="00A54C7D">
        <w:rPr>
          <w:rFonts w:ascii="Tahoma" w:eastAsia="Cabin" w:hAnsi="Tahoma" w:cs="Tahoma"/>
          <w:sz w:val="24"/>
          <w:szCs w:val="24"/>
        </w:rPr>
        <w:t xml:space="preserve">What’s happened? Including date and times. </w:t>
      </w:r>
    </w:p>
    <w:p w14:paraId="3945A293" w14:textId="77777777" w:rsidR="00A54C7D" w:rsidRPr="00A54C7D" w:rsidRDefault="00A54C7D" w:rsidP="00A54C7D">
      <w:pPr>
        <w:pStyle w:val="ListParagraph"/>
        <w:numPr>
          <w:ilvl w:val="0"/>
          <w:numId w:val="25"/>
        </w:numPr>
        <w:suppressAutoHyphens/>
        <w:spacing w:after="0" w:line="1" w:lineRule="atLeast"/>
        <w:textDirection w:val="btLr"/>
        <w:textAlignment w:val="top"/>
        <w:outlineLvl w:val="0"/>
        <w:rPr>
          <w:rFonts w:ascii="Tahoma" w:eastAsia="Cabin" w:hAnsi="Tahoma" w:cs="Tahoma"/>
          <w:sz w:val="24"/>
          <w:szCs w:val="24"/>
        </w:rPr>
      </w:pPr>
      <w:r w:rsidRPr="00A54C7D">
        <w:rPr>
          <w:rFonts w:ascii="Tahoma" w:eastAsia="Cabin" w:hAnsi="Tahoma" w:cs="Tahoma"/>
          <w:sz w:val="24"/>
          <w:szCs w:val="24"/>
        </w:rPr>
        <w:t>Who’s involved? Get witness names and contact details.</w:t>
      </w:r>
    </w:p>
    <w:p w14:paraId="3F7AB22D" w14:textId="77777777" w:rsidR="00A54C7D" w:rsidRPr="00A54C7D" w:rsidRDefault="00A54C7D" w:rsidP="00A54C7D">
      <w:pPr>
        <w:pStyle w:val="ListParagraph"/>
        <w:numPr>
          <w:ilvl w:val="0"/>
          <w:numId w:val="25"/>
        </w:numPr>
        <w:suppressAutoHyphens/>
        <w:spacing w:after="0" w:line="1" w:lineRule="atLeast"/>
        <w:textDirection w:val="btLr"/>
        <w:textAlignment w:val="top"/>
        <w:outlineLvl w:val="0"/>
        <w:rPr>
          <w:rFonts w:ascii="Tahoma" w:eastAsia="Cabin" w:hAnsi="Tahoma" w:cs="Tahoma"/>
          <w:sz w:val="24"/>
          <w:szCs w:val="24"/>
        </w:rPr>
      </w:pPr>
      <w:r w:rsidRPr="00A54C7D">
        <w:rPr>
          <w:rFonts w:ascii="Tahoma" w:eastAsia="Cabin" w:hAnsi="Tahoma" w:cs="Tahoma"/>
          <w:sz w:val="24"/>
          <w:szCs w:val="24"/>
        </w:rPr>
        <w:t>Who have you told? What action have you taken?</w:t>
      </w:r>
    </w:p>
    <w:p w14:paraId="61123AD8" w14:textId="77777777" w:rsidR="00A54C7D" w:rsidRPr="00A54C7D" w:rsidRDefault="00A54C7D" w:rsidP="00A54C7D">
      <w:pPr>
        <w:ind w:hanging="2"/>
        <w:rPr>
          <w:rFonts w:ascii="Tahoma" w:eastAsia="Cabin" w:hAnsi="Tahoma" w:cs="Tahoma"/>
          <w:sz w:val="24"/>
          <w:szCs w:val="24"/>
        </w:rPr>
      </w:pPr>
    </w:p>
    <w:p w14:paraId="22E36B47" w14:textId="573A408E" w:rsidR="00A54C7D" w:rsidRPr="00A54C7D" w:rsidRDefault="00A54C7D" w:rsidP="004642F5">
      <w:pPr>
        <w:ind w:hanging="2"/>
        <w:rPr>
          <w:rFonts w:ascii="Tahoma" w:eastAsia="Cabin" w:hAnsi="Tahoma" w:cs="Tahoma"/>
          <w:sz w:val="24"/>
          <w:szCs w:val="24"/>
        </w:rPr>
      </w:pPr>
      <w:r w:rsidRPr="00A54C7D">
        <w:rPr>
          <w:rFonts w:ascii="Tahoma" w:eastAsia="Cabin" w:hAnsi="Tahoma" w:cs="Tahoma"/>
          <w:sz w:val="24"/>
          <w:szCs w:val="24"/>
        </w:rPr>
        <w:t xml:space="preserve">Use these notes to complete the </w:t>
      </w:r>
      <w:r w:rsidR="00D3091A">
        <w:rPr>
          <w:rFonts w:ascii="Tahoma" w:eastAsia="Cabin" w:hAnsi="Tahoma" w:cs="Tahoma"/>
          <w:b/>
          <w:bCs/>
          <w:sz w:val="24"/>
          <w:szCs w:val="24"/>
        </w:rPr>
        <w:t>Incident and Accident</w:t>
      </w:r>
      <w:r w:rsidRPr="00A54C7D">
        <w:rPr>
          <w:rFonts w:ascii="Tahoma" w:eastAsia="Cabin" w:hAnsi="Tahoma" w:cs="Tahoma"/>
          <w:b/>
          <w:bCs/>
          <w:sz w:val="24"/>
          <w:szCs w:val="24"/>
        </w:rPr>
        <w:t xml:space="preserve"> form</w:t>
      </w:r>
      <w:r w:rsidRPr="00A54C7D">
        <w:rPr>
          <w:rFonts w:ascii="Tahoma" w:eastAsia="Cabin" w:hAnsi="Tahoma" w:cs="Tahoma"/>
          <w:sz w:val="24"/>
          <w:szCs w:val="24"/>
        </w:rPr>
        <w:t xml:space="preserve"> immediately after the event and send it to </w:t>
      </w:r>
      <w:r w:rsidR="00D3091A">
        <w:rPr>
          <w:rFonts w:ascii="Tahoma" w:eastAsia="Cabin" w:hAnsi="Tahoma" w:cs="Tahoma"/>
          <w:sz w:val="24"/>
          <w:szCs w:val="24"/>
        </w:rPr>
        <w:t xml:space="preserve">Your </w:t>
      </w:r>
      <w:r w:rsidRPr="00A54C7D">
        <w:rPr>
          <w:rFonts w:ascii="Tahoma" w:eastAsia="Cabin" w:hAnsi="Tahoma" w:cs="Tahoma"/>
          <w:sz w:val="24"/>
          <w:szCs w:val="24"/>
        </w:rPr>
        <w:t xml:space="preserve">SU - </w:t>
      </w:r>
      <w:r w:rsidRPr="00A54C7D">
        <w:rPr>
          <w:rFonts w:ascii="Tahoma" w:eastAsia="Cabin" w:hAnsi="Tahoma" w:cs="Tahoma"/>
          <w:b/>
          <w:bCs/>
          <w:sz w:val="24"/>
          <w:szCs w:val="24"/>
        </w:rPr>
        <w:t xml:space="preserve">this </w:t>
      </w:r>
      <w:r w:rsidR="00480BB0">
        <w:rPr>
          <w:rFonts w:ascii="Tahoma" w:eastAsia="Cabin" w:hAnsi="Tahoma" w:cs="Tahoma"/>
          <w:b/>
          <w:bCs/>
          <w:sz w:val="24"/>
          <w:szCs w:val="24"/>
        </w:rPr>
        <w:t>should</w:t>
      </w:r>
      <w:r w:rsidRPr="00A54C7D">
        <w:rPr>
          <w:rFonts w:ascii="Tahoma" w:eastAsia="Cabin" w:hAnsi="Tahoma" w:cs="Tahoma"/>
          <w:b/>
          <w:bCs/>
          <w:sz w:val="24"/>
          <w:szCs w:val="24"/>
        </w:rPr>
        <w:t xml:space="preserve"> be done within 7 days</w:t>
      </w:r>
      <w:r w:rsidRPr="00A54C7D">
        <w:rPr>
          <w:rFonts w:ascii="Tahoma" w:eastAsia="Cabin" w:hAnsi="Tahoma" w:cs="Tahoma"/>
          <w:sz w:val="24"/>
          <w:szCs w:val="24"/>
        </w:rPr>
        <w:t>.</w:t>
      </w:r>
    </w:p>
    <w:p w14:paraId="0D4B35BA" w14:textId="5F01CB3E" w:rsidR="00A54C7D" w:rsidRPr="00A54C7D" w:rsidRDefault="00A54C7D" w:rsidP="004642F5">
      <w:pPr>
        <w:ind w:hanging="2"/>
        <w:rPr>
          <w:rFonts w:ascii="Tahoma" w:eastAsia="Cabin" w:hAnsi="Tahoma" w:cs="Tahoma"/>
          <w:sz w:val="24"/>
          <w:szCs w:val="24"/>
        </w:rPr>
      </w:pPr>
      <w:r w:rsidRPr="00A54C7D">
        <w:rPr>
          <w:rFonts w:ascii="Tahoma" w:eastAsia="Cabin" w:hAnsi="Tahoma" w:cs="Tahoma"/>
          <w:sz w:val="24"/>
          <w:szCs w:val="24"/>
        </w:rPr>
        <w:t>Update your risk assessment if needed, to avoid the situation happening again. Speak to a staff member for advice.</w:t>
      </w:r>
    </w:p>
    <w:p w14:paraId="7EDC38E0" w14:textId="07EB7463" w:rsidR="00A54C7D" w:rsidRDefault="00A54C7D" w:rsidP="00622D70">
      <w:pPr>
        <w:ind w:hanging="2"/>
        <w:rPr>
          <w:rFonts w:ascii="Tahoma" w:eastAsia="Cabin" w:hAnsi="Tahoma" w:cs="Tahoma"/>
          <w:sz w:val="24"/>
          <w:szCs w:val="24"/>
        </w:rPr>
      </w:pPr>
      <w:r w:rsidRPr="00A54C7D">
        <w:rPr>
          <w:rFonts w:ascii="Tahoma" w:eastAsia="Cabin" w:hAnsi="Tahoma" w:cs="Tahoma"/>
          <w:sz w:val="24"/>
          <w:szCs w:val="24"/>
        </w:rPr>
        <w:t xml:space="preserve">Sometimes </w:t>
      </w:r>
      <w:r w:rsidR="00480BB0">
        <w:rPr>
          <w:rFonts w:ascii="Tahoma" w:eastAsia="Cabin" w:hAnsi="Tahoma" w:cs="Tahoma"/>
          <w:sz w:val="24"/>
          <w:szCs w:val="24"/>
        </w:rPr>
        <w:t>incidents</w:t>
      </w:r>
      <w:r w:rsidRPr="00A54C7D">
        <w:rPr>
          <w:rFonts w:ascii="Tahoma" w:eastAsia="Cabin" w:hAnsi="Tahoma" w:cs="Tahoma"/>
          <w:sz w:val="24"/>
          <w:szCs w:val="24"/>
        </w:rPr>
        <w:t xml:space="preserve"> are the result of not following the measures set out in the risk assessment. Therefore, </w:t>
      </w:r>
      <w:r w:rsidRPr="00A54C7D">
        <w:rPr>
          <w:rFonts w:ascii="Tahoma" w:eastAsia="Cabin" w:hAnsi="Tahoma" w:cs="Tahoma"/>
          <w:b/>
          <w:bCs/>
          <w:sz w:val="24"/>
          <w:szCs w:val="24"/>
        </w:rPr>
        <w:t>it is very important that all committee members have read and understood the risk assessment</w:t>
      </w:r>
      <w:r w:rsidRPr="00A54C7D">
        <w:rPr>
          <w:rFonts w:ascii="Tahoma" w:eastAsia="Cabin" w:hAnsi="Tahoma" w:cs="Tahoma"/>
          <w:sz w:val="24"/>
          <w:szCs w:val="24"/>
        </w:rPr>
        <w:t xml:space="preserve"> and are taking responsibility for upholding it. </w:t>
      </w:r>
    </w:p>
    <w:p w14:paraId="23C87049" w14:textId="77777777" w:rsidR="00622D70" w:rsidRPr="00622D70" w:rsidRDefault="00622D70" w:rsidP="00622D70">
      <w:pPr>
        <w:ind w:hanging="2"/>
        <w:rPr>
          <w:rFonts w:ascii="Tahoma" w:eastAsia="Cabin" w:hAnsi="Tahoma" w:cs="Tahoma"/>
          <w:sz w:val="24"/>
          <w:szCs w:val="24"/>
        </w:rPr>
      </w:pPr>
    </w:p>
    <w:p w14:paraId="617EEC6D" w14:textId="77777777" w:rsidR="00A54C7D" w:rsidRPr="00A54C7D" w:rsidRDefault="00A54C7D" w:rsidP="00A54C7D">
      <w:pPr>
        <w:ind w:left="1" w:hanging="3"/>
        <w:rPr>
          <w:rFonts w:ascii="Tahoma" w:eastAsia="Cabin" w:hAnsi="Tahoma" w:cs="Tahoma"/>
          <w:sz w:val="24"/>
          <w:szCs w:val="24"/>
          <w:highlight w:val="white"/>
        </w:rPr>
      </w:pPr>
      <w:r w:rsidRPr="00A54C7D">
        <w:rPr>
          <w:rFonts w:ascii="Tahoma" w:eastAsia="Cabin" w:hAnsi="Tahoma" w:cs="Tahoma"/>
          <w:b/>
          <w:sz w:val="28"/>
          <w:szCs w:val="28"/>
          <w:highlight w:val="white"/>
        </w:rPr>
        <w:lastRenderedPageBreak/>
        <w:t>In an emergency</w:t>
      </w:r>
      <w:r w:rsidRPr="00A54C7D">
        <w:rPr>
          <w:rFonts w:ascii="Tahoma" w:eastAsia="Cabin" w:hAnsi="Tahoma" w:cs="Tahoma"/>
          <w:b/>
          <w:sz w:val="28"/>
          <w:szCs w:val="28"/>
          <w:highlight w:val="white"/>
        </w:rPr>
        <w:br/>
      </w:r>
      <w:r w:rsidRPr="00A54C7D">
        <w:rPr>
          <w:rFonts w:ascii="Tahoma" w:eastAsia="Cabin" w:hAnsi="Tahoma" w:cs="Tahoma"/>
          <w:sz w:val="24"/>
          <w:szCs w:val="24"/>
          <w:highlight w:val="white"/>
        </w:rPr>
        <w:t>This is a major incident, which may involve severe injury, or the potential for this to occur.</w:t>
      </w:r>
    </w:p>
    <w:p w14:paraId="5D40EB23" w14:textId="77777777" w:rsidR="00A54C7D" w:rsidRPr="00A54C7D" w:rsidRDefault="00A54C7D" w:rsidP="00A54C7D">
      <w:pPr>
        <w:ind w:hanging="2"/>
        <w:rPr>
          <w:rFonts w:ascii="Tahoma" w:eastAsia="Cabin" w:hAnsi="Tahoma" w:cs="Tahoma"/>
          <w:sz w:val="24"/>
          <w:szCs w:val="24"/>
          <w:highlight w:val="white"/>
        </w:rPr>
      </w:pPr>
    </w:p>
    <w:p w14:paraId="1E8979E1" w14:textId="776BD886" w:rsidR="00A54C7D" w:rsidRPr="00A54C7D" w:rsidRDefault="00A54C7D" w:rsidP="00A54C7D">
      <w:pPr>
        <w:ind w:hanging="2"/>
        <w:rPr>
          <w:rFonts w:ascii="Tahoma" w:eastAsia="Cabin" w:hAnsi="Tahoma" w:cs="Tahoma"/>
          <w:sz w:val="24"/>
          <w:szCs w:val="24"/>
          <w:highlight w:val="white"/>
        </w:rPr>
      </w:pPr>
      <w:r w:rsidRPr="00A54C7D">
        <w:rPr>
          <w:rFonts w:ascii="Tahoma" w:eastAsia="Cabin" w:hAnsi="Tahoma" w:cs="Tahoma"/>
          <w:sz w:val="24"/>
          <w:szCs w:val="24"/>
          <w:highlight w:val="white"/>
        </w:rPr>
        <w:t>In an emergency:</w:t>
      </w:r>
    </w:p>
    <w:p w14:paraId="1B157040" w14:textId="420E568A" w:rsidR="00A54C7D" w:rsidRPr="004642F5" w:rsidRDefault="00A54C7D" w:rsidP="004642F5">
      <w:pPr>
        <w:pStyle w:val="ListParagraph"/>
        <w:numPr>
          <w:ilvl w:val="0"/>
          <w:numId w:val="26"/>
        </w:numPr>
        <w:suppressAutoHyphens/>
        <w:spacing w:after="200" w:line="1" w:lineRule="atLeast"/>
        <w:textDirection w:val="btLr"/>
        <w:textAlignment w:val="top"/>
        <w:outlineLvl w:val="0"/>
        <w:rPr>
          <w:rFonts w:ascii="Tahoma" w:eastAsia="Cabin" w:hAnsi="Tahoma" w:cs="Tahoma"/>
          <w:sz w:val="24"/>
          <w:szCs w:val="24"/>
          <w:highlight w:val="white"/>
        </w:rPr>
      </w:pPr>
      <w:r w:rsidRPr="004642F5">
        <w:rPr>
          <w:rFonts w:ascii="Tahoma" w:eastAsia="Cabin" w:hAnsi="Tahoma" w:cs="Tahoma"/>
          <w:sz w:val="24"/>
          <w:szCs w:val="24"/>
          <w:highlight w:val="white"/>
        </w:rPr>
        <w:t xml:space="preserve">Try to keep </w:t>
      </w:r>
      <w:r w:rsidR="00830B27">
        <w:rPr>
          <w:rFonts w:ascii="Tahoma" w:eastAsia="Cabin" w:hAnsi="Tahoma" w:cs="Tahoma"/>
          <w:sz w:val="24"/>
          <w:szCs w:val="24"/>
          <w:highlight w:val="white"/>
        </w:rPr>
        <w:t xml:space="preserve">as </w:t>
      </w:r>
      <w:r w:rsidRPr="004642F5">
        <w:rPr>
          <w:rFonts w:ascii="Tahoma" w:eastAsia="Cabin" w:hAnsi="Tahoma" w:cs="Tahoma"/>
          <w:sz w:val="24"/>
          <w:szCs w:val="24"/>
          <w:highlight w:val="white"/>
        </w:rPr>
        <w:t>calm</w:t>
      </w:r>
      <w:r w:rsidR="00830B27">
        <w:rPr>
          <w:rFonts w:ascii="Tahoma" w:eastAsia="Cabin" w:hAnsi="Tahoma" w:cs="Tahoma"/>
          <w:sz w:val="24"/>
          <w:szCs w:val="24"/>
          <w:highlight w:val="white"/>
        </w:rPr>
        <w:t xml:space="preserve"> as possible</w:t>
      </w:r>
      <w:r w:rsidRPr="004642F5">
        <w:rPr>
          <w:rFonts w:ascii="Tahoma" w:eastAsia="Cabin" w:hAnsi="Tahoma" w:cs="Tahoma"/>
          <w:sz w:val="24"/>
          <w:szCs w:val="24"/>
          <w:highlight w:val="white"/>
        </w:rPr>
        <w:t>.</w:t>
      </w:r>
      <w:r w:rsidR="004642F5">
        <w:rPr>
          <w:rFonts w:ascii="Tahoma" w:eastAsia="Cabin" w:hAnsi="Tahoma" w:cs="Tahoma"/>
          <w:sz w:val="24"/>
          <w:szCs w:val="24"/>
          <w:highlight w:val="white"/>
        </w:rPr>
        <w:br/>
      </w:r>
    </w:p>
    <w:p w14:paraId="208013FB" w14:textId="03B07DB3" w:rsidR="00A54C7D" w:rsidRPr="004642F5" w:rsidRDefault="00A54C7D" w:rsidP="004642F5">
      <w:pPr>
        <w:pStyle w:val="ListParagraph"/>
        <w:numPr>
          <w:ilvl w:val="0"/>
          <w:numId w:val="26"/>
        </w:numPr>
        <w:suppressAutoHyphens/>
        <w:spacing w:after="200" w:line="1" w:lineRule="atLeast"/>
        <w:textDirection w:val="btLr"/>
        <w:textAlignment w:val="top"/>
        <w:outlineLvl w:val="0"/>
        <w:rPr>
          <w:rFonts w:ascii="Tahoma" w:eastAsia="Cabin" w:hAnsi="Tahoma" w:cs="Tahoma"/>
          <w:sz w:val="24"/>
          <w:szCs w:val="24"/>
          <w:highlight w:val="white"/>
        </w:rPr>
      </w:pPr>
      <w:r w:rsidRPr="004642F5">
        <w:rPr>
          <w:rFonts w:ascii="Tahoma" w:eastAsia="Cabin" w:hAnsi="Tahoma" w:cs="Tahoma"/>
          <w:sz w:val="24"/>
          <w:szCs w:val="24"/>
          <w:highlight w:val="white"/>
        </w:rPr>
        <w:t>As much as possible make sure everyone is safe, but only if it is safe for you to do so.</w:t>
      </w:r>
      <w:r w:rsidR="004642F5">
        <w:rPr>
          <w:rFonts w:ascii="Tahoma" w:eastAsia="Cabin" w:hAnsi="Tahoma" w:cs="Tahoma"/>
          <w:sz w:val="24"/>
          <w:szCs w:val="24"/>
          <w:highlight w:val="white"/>
        </w:rPr>
        <w:br/>
      </w:r>
    </w:p>
    <w:p w14:paraId="6C8B37A8" w14:textId="27DB61EE" w:rsidR="00A54C7D" w:rsidRPr="004642F5" w:rsidRDefault="00A54C7D" w:rsidP="004642F5">
      <w:pPr>
        <w:pStyle w:val="ListParagraph"/>
        <w:numPr>
          <w:ilvl w:val="0"/>
          <w:numId w:val="26"/>
        </w:numPr>
        <w:suppressAutoHyphens/>
        <w:spacing w:after="200" w:line="1" w:lineRule="atLeast"/>
        <w:textDirection w:val="btLr"/>
        <w:textAlignment w:val="top"/>
        <w:outlineLvl w:val="0"/>
        <w:rPr>
          <w:rFonts w:ascii="Tahoma" w:eastAsia="Cabin" w:hAnsi="Tahoma" w:cs="Tahoma"/>
          <w:sz w:val="24"/>
          <w:szCs w:val="24"/>
          <w:highlight w:val="white"/>
        </w:rPr>
      </w:pPr>
      <w:r w:rsidRPr="004642F5">
        <w:rPr>
          <w:rFonts w:ascii="Tahoma" w:eastAsia="Cabin" w:hAnsi="Tahoma" w:cs="Tahoma"/>
          <w:sz w:val="24"/>
          <w:szCs w:val="24"/>
          <w:highlight w:val="white"/>
        </w:rPr>
        <w:t xml:space="preserve">Call </w:t>
      </w:r>
      <w:r w:rsidR="00AF5A71">
        <w:rPr>
          <w:rFonts w:ascii="Tahoma" w:eastAsia="Cabin" w:hAnsi="Tahoma" w:cs="Tahoma"/>
          <w:sz w:val="24"/>
          <w:szCs w:val="24"/>
          <w:highlight w:val="white"/>
        </w:rPr>
        <w:t>any</w:t>
      </w:r>
      <w:r w:rsidRPr="004642F5">
        <w:rPr>
          <w:rFonts w:ascii="Tahoma" w:eastAsia="Cabin" w:hAnsi="Tahoma" w:cs="Tahoma"/>
          <w:sz w:val="24"/>
          <w:szCs w:val="24"/>
          <w:highlight w:val="white"/>
        </w:rPr>
        <w:t xml:space="preserve"> emergency services required (999, or 112 in Europe). Follow any instructions the emergency services give you.</w:t>
      </w:r>
      <w:r w:rsidRPr="004642F5">
        <w:rPr>
          <w:rFonts w:ascii="Tahoma" w:hAnsi="Tahoma" w:cs="Tahoma"/>
        </w:rPr>
        <w:br/>
      </w:r>
      <w:r w:rsidRPr="004642F5">
        <w:rPr>
          <w:rFonts w:ascii="Tahoma" w:hAnsi="Tahoma" w:cs="Tahoma"/>
        </w:rPr>
        <w:tab/>
      </w:r>
      <w:r w:rsidRPr="004642F5">
        <w:rPr>
          <w:rFonts w:ascii="Tahoma" w:eastAsia="Cabin" w:hAnsi="Tahoma" w:cs="Tahoma"/>
          <w:sz w:val="24"/>
          <w:szCs w:val="24"/>
          <w:highlight w:val="white"/>
        </w:rPr>
        <w:t xml:space="preserve">If on campus, alert </w:t>
      </w:r>
      <w:r w:rsidR="00F56BCD">
        <w:rPr>
          <w:rFonts w:ascii="Tahoma" w:eastAsia="Cabin" w:hAnsi="Tahoma" w:cs="Tahoma"/>
          <w:sz w:val="24"/>
          <w:szCs w:val="24"/>
          <w:highlight w:val="white"/>
        </w:rPr>
        <w:t>Campus</w:t>
      </w:r>
      <w:r w:rsidRPr="004642F5">
        <w:rPr>
          <w:rFonts w:ascii="Tahoma" w:eastAsia="Cabin" w:hAnsi="Tahoma" w:cs="Tahoma"/>
          <w:sz w:val="24"/>
          <w:szCs w:val="24"/>
          <w:highlight w:val="white"/>
        </w:rPr>
        <w:t xml:space="preserve"> Security: </w:t>
      </w:r>
      <w:r w:rsidR="00AF5A71" w:rsidRPr="00AF5A71">
        <w:rPr>
          <w:rFonts w:ascii="Tahoma" w:eastAsia="Cabin" w:hAnsi="Tahoma" w:cs="Tahoma"/>
          <w:sz w:val="24"/>
          <w:szCs w:val="24"/>
        </w:rPr>
        <w:t>0191 515 2028</w:t>
      </w:r>
      <w:r w:rsidRPr="004642F5">
        <w:rPr>
          <w:rFonts w:ascii="Tahoma" w:eastAsia="Cabin" w:hAnsi="Tahoma" w:cs="Tahoma"/>
          <w:sz w:val="24"/>
          <w:szCs w:val="24"/>
          <w:highlight w:val="white"/>
        </w:rPr>
        <w:t xml:space="preserve"> - save this number!</w:t>
      </w:r>
      <w:r w:rsidR="004642F5">
        <w:rPr>
          <w:rFonts w:ascii="Tahoma" w:eastAsia="Cabin" w:hAnsi="Tahoma" w:cs="Tahoma"/>
          <w:sz w:val="24"/>
          <w:szCs w:val="24"/>
          <w:highlight w:val="white"/>
        </w:rPr>
        <w:br/>
      </w:r>
    </w:p>
    <w:p w14:paraId="33E32011" w14:textId="4151206B" w:rsidR="00A54C7D" w:rsidRPr="00AC5BB2" w:rsidRDefault="00A54C7D" w:rsidP="00AC5BB2">
      <w:pPr>
        <w:pStyle w:val="ListParagraph"/>
        <w:numPr>
          <w:ilvl w:val="0"/>
          <w:numId w:val="26"/>
        </w:numPr>
        <w:suppressAutoHyphens/>
        <w:spacing w:after="200" w:line="1" w:lineRule="atLeast"/>
        <w:textDirection w:val="btLr"/>
        <w:textAlignment w:val="top"/>
        <w:outlineLvl w:val="0"/>
        <w:rPr>
          <w:rFonts w:ascii="Tahoma" w:eastAsia="Cabin" w:hAnsi="Tahoma" w:cs="Tahoma"/>
          <w:sz w:val="24"/>
          <w:szCs w:val="24"/>
          <w:highlight w:val="white"/>
        </w:rPr>
      </w:pPr>
      <w:r w:rsidRPr="004642F5">
        <w:rPr>
          <w:rFonts w:ascii="Tahoma" w:eastAsia="Cabin" w:hAnsi="Tahoma" w:cs="Tahoma"/>
          <w:sz w:val="24"/>
          <w:szCs w:val="24"/>
          <w:highlight w:val="white"/>
        </w:rPr>
        <w:t xml:space="preserve">Notify </w:t>
      </w:r>
      <w:r w:rsidR="004642F5">
        <w:rPr>
          <w:rFonts w:ascii="Tahoma" w:eastAsia="Cabin" w:hAnsi="Tahoma" w:cs="Tahoma"/>
          <w:sz w:val="24"/>
          <w:szCs w:val="24"/>
          <w:highlight w:val="white"/>
        </w:rPr>
        <w:t>Your SU</w:t>
      </w:r>
      <w:r w:rsidR="00D000E3">
        <w:rPr>
          <w:rFonts w:ascii="Tahoma" w:eastAsia="Cabin" w:hAnsi="Tahoma" w:cs="Tahoma"/>
          <w:sz w:val="24"/>
          <w:szCs w:val="24"/>
          <w:highlight w:val="white"/>
        </w:rPr>
        <w:t xml:space="preserve"> (</w:t>
      </w:r>
      <w:r w:rsidR="00D000E3" w:rsidRPr="00D000E3">
        <w:rPr>
          <w:rFonts w:ascii="Tahoma" w:eastAsia="Cabin" w:hAnsi="Tahoma" w:cs="Tahoma"/>
          <w:sz w:val="24"/>
          <w:szCs w:val="24"/>
        </w:rPr>
        <w:t>0191 515 3030</w:t>
      </w:r>
      <w:r w:rsidR="00D000E3">
        <w:rPr>
          <w:rFonts w:ascii="Tahoma" w:eastAsia="Cabin" w:hAnsi="Tahoma" w:cs="Tahoma"/>
          <w:sz w:val="24"/>
          <w:szCs w:val="24"/>
        </w:rPr>
        <w:t xml:space="preserve"> – save this number too)</w:t>
      </w:r>
      <w:r w:rsidRPr="004642F5">
        <w:rPr>
          <w:rFonts w:ascii="Tahoma" w:eastAsia="Cabin" w:hAnsi="Tahoma" w:cs="Tahoma"/>
          <w:sz w:val="24"/>
          <w:szCs w:val="24"/>
          <w:highlight w:val="white"/>
        </w:rPr>
        <w:t xml:space="preserve"> of the incident immediately. Outside of</w:t>
      </w:r>
      <w:r w:rsidR="00F56BCD">
        <w:rPr>
          <w:rFonts w:ascii="Tahoma" w:eastAsia="Cabin" w:hAnsi="Tahoma" w:cs="Tahoma"/>
          <w:sz w:val="24"/>
          <w:szCs w:val="24"/>
          <w:highlight w:val="white"/>
        </w:rPr>
        <w:t xml:space="preserve"> Your</w:t>
      </w:r>
      <w:r w:rsidRPr="004642F5">
        <w:rPr>
          <w:rFonts w:ascii="Tahoma" w:eastAsia="Cabin" w:hAnsi="Tahoma" w:cs="Tahoma"/>
          <w:sz w:val="24"/>
          <w:szCs w:val="24"/>
          <w:highlight w:val="white"/>
        </w:rPr>
        <w:t xml:space="preserve"> SU office hours contact </w:t>
      </w:r>
      <w:r w:rsidR="00F56BCD">
        <w:rPr>
          <w:rFonts w:ascii="Tahoma" w:eastAsia="Cabin" w:hAnsi="Tahoma" w:cs="Tahoma"/>
          <w:sz w:val="24"/>
          <w:szCs w:val="24"/>
          <w:highlight w:val="white"/>
        </w:rPr>
        <w:t>Campus</w:t>
      </w:r>
      <w:r w:rsidRPr="004642F5">
        <w:rPr>
          <w:rFonts w:ascii="Tahoma" w:eastAsia="Cabin" w:hAnsi="Tahoma" w:cs="Tahoma"/>
          <w:sz w:val="24"/>
          <w:szCs w:val="24"/>
          <w:highlight w:val="white"/>
        </w:rPr>
        <w:t xml:space="preserve"> Security if a student is hospitalised, or if there has been a fatality. </w:t>
      </w:r>
      <w:r w:rsidR="004642F5" w:rsidRPr="00AC5BB2">
        <w:rPr>
          <w:rFonts w:ascii="Tahoma" w:eastAsia="Cabin" w:hAnsi="Tahoma" w:cs="Tahoma"/>
          <w:sz w:val="24"/>
          <w:szCs w:val="24"/>
          <w:highlight w:val="white"/>
        </w:rPr>
        <w:br/>
      </w:r>
    </w:p>
    <w:p w14:paraId="04B219A5" w14:textId="57EA1A45" w:rsidR="00A54C7D" w:rsidRPr="00830B27" w:rsidRDefault="00A54C7D" w:rsidP="00830B27">
      <w:pPr>
        <w:pStyle w:val="ListParagraph"/>
        <w:numPr>
          <w:ilvl w:val="0"/>
          <w:numId w:val="26"/>
        </w:numPr>
        <w:suppressAutoHyphens/>
        <w:spacing w:after="200" w:line="1" w:lineRule="atLeast"/>
        <w:textDirection w:val="btLr"/>
        <w:textAlignment w:val="top"/>
        <w:outlineLvl w:val="0"/>
        <w:rPr>
          <w:rFonts w:ascii="Tahoma" w:eastAsia="Cabin" w:hAnsi="Tahoma" w:cs="Tahoma"/>
          <w:sz w:val="24"/>
          <w:szCs w:val="24"/>
          <w:highlight w:val="white"/>
        </w:rPr>
      </w:pPr>
      <w:r w:rsidRPr="004642F5">
        <w:rPr>
          <w:rFonts w:ascii="Tahoma" w:eastAsia="Cabin" w:hAnsi="Tahoma" w:cs="Tahoma"/>
          <w:sz w:val="24"/>
          <w:szCs w:val="24"/>
          <w:highlight w:val="white"/>
        </w:rPr>
        <w:t>Do not speak to the media about the incident, this includes posting on your social media accounts. You should make sure your members also adhere to this</w:t>
      </w:r>
      <w:r w:rsidR="00AC5BB2">
        <w:rPr>
          <w:rFonts w:ascii="Tahoma" w:eastAsia="Cabin" w:hAnsi="Tahoma" w:cs="Tahoma"/>
          <w:sz w:val="24"/>
          <w:szCs w:val="24"/>
          <w:highlight w:val="white"/>
        </w:rPr>
        <w:t>, as this can cause additional or unnecessary worry for the friends and relatives of those involved</w:t>
      </w:r>
      <w:r w:rsidRPr="004642F5">
        <w:rPr>
          <w:rFonts w:ascii="Tahoma" w:eastAsia="Cabin" w:hAnsi="Tahoma" w:cs="Tahoma"/>
          <w:sz w:val="24"/>
          <w:szCs w:val="24"/>
          <w:highlight w:val="white"/>
        </w:rPr>
        <w:t xml:space="preserve">. All media requests will be managed by </w:t>
      </w:r>
      <w:r w:rsidR="004642F5">
        <w:rPr>
          <w:rFonts w:ascii="Tahoma" w:eastAsia="Cabin" w:hAnsi="Tahoma" w:cs="Tahoma"/>
          <w:sz w:val="24"/>
          <w:szCs w:val="24"/>
          <w:highlight w:val="white"/>
        </w:rPr>
        <w:t>Your SU</w:t>
      </w:r>
      <w:r w:rsidRPr="004642F5">
        <w:rPr>
          <w:rFonts w:ascii="Tahoma" w:eastAsia="Cabin" w:hAnsi="Tahoma" w:cs="Tahoma"/>
          <w:sz w:val="24"/>
          <w:szCs w:val="24"/>
          <w:highlight w:val="white"/>
        </w:rPr>
        <w:t xml:space="preserve"> and University, so please direct journalists to:</w:t>
      </w:r>
      <w:r w:rsidR="005B2B9F">
        <w:rPr>
          <w:rFonts w:ascii="Tahoma" w:eastAsia="Cabin" w:hAnsi="Tahoma" w:cs="Tahoma"/>
          <w:sz w:val="24"/>
          <w:szCs w:val="24"/>
          <w:highlight w:val="white"/>
        </w:rPr>
        <w:t xml:space="preserve"> yoursu@sunderland</w:t>
      </w:r>
      <w:r w:rsidRPr="004642F5">
        <w:rPr>
          <w:rFonts w:ascii="Tahoma" w:eastAsia="Cabin" w:hAnsi="Tahoma" w:cs="Tahoma"/>
          <w:sz w:val="24"/>
          <w:szCs w:val="24"/>
          <w:highlight w:val="white"/>
        </w:rPr>
        <w:t>.ac.uk.</w:t>
      </w:r>
    </w:p>
    <w:p w14:paraId="1D9D0FBD" w14:textId="18D6724C" w:rsidR="00925977" w:rsidRPr="00830B27" w:rsidRDefault="00A54C7D" w:rsidP="00830B27">
      <w:pPr>
        <w:ind w:hanging="2"/>
        <w:rPr>
          <w:rFonts w:ascii="Tahoma" w:eastAsia="Cabin" w:hAnsi="Tahoma" w:cs="Tahoma"/>
          <w:sz w:val="24"/>
          <w:szCs w:val="24"/>
        </w:rPr>
      </w:pPr>
      <w:r w:rsidRPr="00A54C7D">
        <w:rPr>
          <w:rFonts w:ascii="Tahoma" w:eastAsia="Cabin" w:hAnsi="Tahoma" w:cs="Tahoma"/>
          <w:sz w:val="24"/>
          <w:szCs w:val="24"/>
        </w:rPr>
        <w:t>This type of event is very unlikely to occur but being prepared means that you will know how to act if it does.</w:t>
      </w:r>
      <w:r w:rsidR="00D000E3">
        <w:rPr>
          <w:rFonts w:ascii="Tahoma" w:eastAsia="Cabin" w:hAnsi="Tahoma" w:cs="Tahoma"/>
          <w:sz w:val="24"/>
          <w:szCs w:val="24"/>
        </w:rPr>
        <w:t xml:space="preserve"> </w:t>
      </w:r>
      <w:r w:rsidR="00AC5BB2">
        <w:rPr>
          <w:rFonts w:ascii="Tahoma" w:eastAsia="Cabin" w:hAnsi="Tahoma" w:cs="Tahoma"/>
          <w:sz w:val="24"/>
          <w:szCs w:val="24"/>
        </w:rPr>
        <w:t>Remember</w:t>
      </w:r>
      <w:r w:rsidR="00596BD2">
        <w:rPr>
          <w:rFonts w:ascii="Tahoma" w:eastAsia="Cabin" w:hAnsi="Tahoma" w:cs="Tahoma"/>
          <w:sz w:val="24"/>
          <w:szCs w:val="24"/>
        </w:rPr>
        <w:t xml:space="preserve"> that it is important that you notify Your SU of all your events and activities, so that staff can </w:t>
      </w:r>
      <w:r w:rsidR="00AC5BB2">
        <w:rPr>
          <w:rFonts w:ascii="Tahoma" w:eastAsia="Cabin" w:hAnsi="Tahoma" w:cs="Tahoma"/>
          <w:sz w:val="24"/>
          <w:szCs w:val="24"/>
        </w:rPr>
        <w:t>quickly help you with any situation, as the necessary information will already be on record.</w:t>
      </w:r>
    </w:p>
    <w:sectPr w:rsidR="00925977" w:rsidRPr="00830B27" w:rsidSect="00675A0F">
      <w:headerReference w:type="default" r:id="rId12"/>
      <w:pgSz w:w="16838" w:h="11906" w:orient="landscape"/>
      <w:pgMar w:top="1440"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3196A" w14:textId="77777777" w:rsidR="00585681" w:rsidRDefault="00585681" w:rsidP="008152E2">
      <w:pPr>
        <w:spacing w:after="0" w:line="240" w:lineRule="auto"/>
      </w:pPr>
      <w:r>
        <w:separator/>
      </w:r>
    </w:p>
  </w:endnote>
  <w:endnote w:type="continuationSeparator" w:id="0">
    <w:p w14:paraId="23F7543B" w14:textId="77777777" w:rsidR="00585681" w:rsidRDefault="00585681" w:rsidP="008152E2">
      <w:pPr>
        <w:spacing w:after="0" w:line="240" w:lineRule="auto"/>
      </w:pPr>
      <w:r>
        <w:continuationSeparator/>
      </w:r>
    </w:p>
  </w:endnote>
  <w:endnote w:type="continuationNotice" w:id="1">
    <w:p w14:paraId="28ADBB8F" w14:textId="77777777" w:rsidR="00585681" w:rsidRDefault="00585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bin">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C406C" w14:textId="77777777" w:rsidR="00585681" w:rsidRDefault="00585681" w:rsidP="008152E2">
      <w:pPr>
        <w:spacing w:after="0" w:line="240" w:lineRule="auto"/>
      </w:pPr>
      <w:r>
        <w:separator/>
      </w:r>
    </w:p>
  </w:footnote>
  <w:footnote w:type="continuationSeparator" w:id="0">
    <w:p w14:paraId="7D20F26A" w14:textId="77777777" w:rsidR="00585681" w:rsidRDefault="00585681" w:rsidP="008152E2">
      <w:pPr>
        <w:spacing w:after="0" w:line="240" w:lineRule="auto"/>
      </w:pPr>
      <w:r>
        <w:continuationSeparator/>
      </w:r>
    </w:p>
  </w:footnote>
  <w:footnote w:type="continuationNotice" w:id="1">
    <w:p w14:paraId="5FBF9C95" w14:textId="77777777" w:rsidR="00585681" w:rsidRDefault="005856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8A31" w14:textId="269FDCEC" w:rsidR="008152E2" w:rsidRDefault="0015550A" w:rsidP="00F37657">
    <w:pPr>
      <w:pStyle w:val="Header"/>
      <w:jc w:val="center"/>
    </w:pPr>
    <w:r>
      <w:rPr>
        <w:noProof/>
      </w:rPr>
      <w:drawing>
        <wp:anchor distT="114300" distB="114300" distL="114300" distR="114300" simplePos="0" relativeHeight="251659264" behindDoc="0" locked="0" layoutInCell="1" hidden="0" allowOverlap="1" wp14:anchorId="5DEB188F" wp14:editId="68E5E307">
          <wp:simplePos x="0" y="0"/>
          <wp:positionH relativeFrom="margin">
            <wp:align>right</wp:align>
          </wp:positionH>
          <wp:positionV relativeFrom="paragraph">
            <wp:posOffset>-152400</wp:posOffset>
          </wp:positionV>
          <wp:extent cx="814070" cy="814070"/>
          <wp:effectExtent l="0" t="0" r="5080" b="0"/>
          <wp:wrapSquare wrapText="bothSides" distT="114300" distB="114300" distL="114300" distR="114300"/>
          <wp:docPr id="1745244114"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814070" cy="8140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4CC"/>
    <w:multiLevelType w:val="hybridMultilevel"/>
    <w:tmpl w:val="6E9E3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64AB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323373"/>
    <w:multiLevelType w:val="hybridMultilevel"/>
    <w:tmpl w:val="E4C60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31A6D"/>
    <w:multiLevelType w:val="hybridMultilevel"/>
    <w:tmpl w:val="DA4A0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F73FB1"/>
    <w:multiLevelType w:val="hybridMultilevel"/>
    <w:tmpl w:val="4FB08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03293B"/>
    <w:multiLevelType w:val="hybridMultilevel"/>
    <w:tmpl w:val="E676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31730E"/>
    <w:multiLevelType w:val="hybridMultilevel"/>
    <w:tmpl w:val="55B22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9188F"/>
    <w:multiLevelType w:val="hybridMultilevel"/>
    <w:tmpl w:val="AB2A198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2339FFF7"/>
    <w:multiLevelType w:val="hybridMultilevel"/>
    <w:tmpl w:val="0FF821D6"/>
    <w:lvl w:ilvl="0" w:tplc="6570D6F8">
      <w:start w:val="1"/>
      <w:numFmt w:val="bullet"/>
      <w:lvlText w:val="·"/>
      <w:lvlJc w:val="left"/>
      <w:pPr>
        <w:ind w:left="720" w:hanging="360"/>
      </w:pPr>
      <w:rPr>
        <w:rFonts w:ascii="Symbol" w:hAnsi="Symbol" w:hint="default"/>
      </w:rPr>
    </w:lvl>
    <w:lvl w:ilvl="1" w:tplc="6B368DAA">
      <w:start w:val="1"/>
      <w:numFmt w:val="bullet"/>
      <w:lvlText w:val="o"/>
      <w:lvlJc w:val="left"/>
      <w:pPr>
        <w:ind w:left="1440" w:hanging="360"/>
      </w:pPr>
      <w:rPr>
        <w:rFonts w:ascii="Courier New" w:hAnsi="Courier New" w:hint="default"/>
      </w:rPr>
    </w:lvl>
    <w:lvl w:ilvl="2" w:tplc="57B8C34E">
      <w:start w:val="1"/>
      <w:numFmt w:val="bullet"/>
      <w:lvlText w:val=""/>
      <w:lvlJc w:val="left"/>
      <w:pPr>
        <w:ind w:left="2160" w:hanging="360"/>
      </w:pPr>
      <w:rPr>
        <w:rFonts w:ascii="Wingdings" w:hAnsi="Wingdings" w:hint="default"/>
      </w:rPr>
    </w:lvl>
    <w:lvl w:ilvl="3" w:tplc="1AF6BFC8">
      <w:start w:val="1"/>
      <w:numFmt w:val="bullet"/>
      <w:lvlText w:val=""/>
      <w:lvlJc w:val="left"/>
      <w:pPr>
        <w:ind w:left="2880" w:hanging="360"/>
      </w:pPr>
      <w:rPr>
        <w:rFonts w:ascii="Symbol" w:hAnsi="Symbol" w:hint="default"/>
      </w:rPr>
    </w:lvl>
    <w:lvl w:ilvl="4" w:tplc="CE10B90A">
      <w:start w:val="1"/>
      <w:numFmt w:val="bullet"/>
      <w:lvlText w:val="o"/>
      <w:lvlJc w:val="left"/>
      <w:pPr>
        <w:ind w:left="3600" w:hanging="360"/>
      </w:pPr>
      <w:rPr>
        <w:rFonts w:ascii="Courier New" w:hAnsi="Courier New" w:hint="default"/>
      </w:rPr>
    </w:lvl>
    <w:lvl w:ilvl="5" w:tplc="45424716">
      <w:start w:val="1"/>
      <w:numFmt w:val="bullet"/>
      <w:lvlText w:val=""/>
      <w:lvlJc w:val="left"/>
      <w:pPr>
        <w:ind w:left="4320" w:hanging="360"/>
      </w:pPr>
      <w:rPr>
        <w:rFonts w:ascii="Wingdings" w:hAnsi="Wingdings" w:hint="default"/>
      </w:rPr>
    </w:lvl>
    <w:lvl w:ilvl="6" w:tplc="86A25AEA">
      <w:start w:val="1"/>
      <w:numFmt w:val="bullet"/>
      <w:lvlText w:val=""/>
      <w:lvlJc w:val="left"/>
      <w:pPr>
        <w:ind w:left="5040" w:hanging="360"/>
      </w:pPr>
      <w:rPr>
        <w:rFonts w:ascii="Symbol" w:hAnsi="Symbol" w:hint="default"/>
      </w:rPr>
    </w:lvl>
    <w:lvl w:ilvl="7" w:tplc="556EB1CE">
      <w:start w:val="1"/>
      <w:numFmt w:val="bullet"/>
      <w:lvlText w:val="o"/>
      <w:lvlJc w:val="left"/>
      <w:pPr>
        <w:ind w:left="5760" w:hanging="360"/>
      </w:pPr>
      <w:rPr>
        <w:rFonts w:ascii="Courier New" w:hAnsi="Courier New" w:hint="default"/>
      </w:rPr>
    </w:lvl>
    <w:lvl w:ilvl="8" w:tplc="BEBA7A54">
      <w:start w:val="1"/>
      <w:numFmt w:val="bullet"/>
      <w:lvlText w:val=""/>
      <w:lvlJc w:val="left"/>
      <w:pPr>
        <w:ind w:left="6480" w:hanging="360"/>
      </w:pPr>
      <w:rPr>
        <w:rFonts w:ascii="Wingdings" w:hAnsi="Wingdings" w:hint="default"/>
      </w:rPr>
    </w:lvl>
  </w:abstractNum>
  <w:abstractNum w:abstractNumId="9" w15:restartNumberingAfterBreak="0">
    <w:nsid w:val="24F911DB"/>
    <w:multiLevelType w:val="hybridMultilevel"/>
    <w:tmpl w:val="4C188B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6D86317"/>
    <w:multiLevelType w:val="hybridMultilevel"/>
    <w:tmpl w:val="84FA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95EBB"/>
    <w:multiLevelType w:val="hybridMultilevel"/>
    <w:tmpl w:val="4A062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871845"/>
    <w:multiLevelType w:val="hybridMultilevel"/>
    <w:tmpl w:val="60FC3604"/>
    <w:lvl w:ilvl="0" w:tplc="989E878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E47481"/>
    <w:multiLevelType w:val="hybridMultilevel"/>
    <w:tmpl w:val="AF9EE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14A1EE0"/>
    <w:multiLevelType w:val="hybridMultilevel"/>
    <w:tmpl w:val="5A107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7348DE"/>
    <w:multiLevelType w:val="hybridMultilevel"/>
    <w:tmpl w:val="4BCE9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B308E1"/>
    <w:multiLevelType w:val="multilevel"/>
    <w:tmpl w:val="5C84A8F6"/>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2B0721"/>
    <w:multiLevelType w:val="hybridMultilevel"/>
    <w:tmpl w:val="7412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C31D0"/>
    <w:multiLevelType w:val="hybridMultilevel"/>
    <w:tmpl w:val="49A6CBF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9" w15:restartNumberingAfterBreak="0">
    <w:nsid w:val="398B59B0"/>
    <w:multiLevelType w:val="hybridMultilevel"/>
    <w:tmpl w:val="DBDE9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3F648C"/>
    <w:multiLevelType w:val="hybridMultilevel"/>
    <w:tmpl w:val="1532A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F63940"/>
    <w:multiLevelType w:val="hybridMultilevel"/>
    <w:tmpl w:val="05A84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BA5567"/>
    <w:multiLevelType w:val="hybridMultilevel"/>
    <w:tmpl w:val="12049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A64DAE"/>
    <w:multiLevelType w:val="hybridMultilevel"/>
    <w:tmpl w:val="91525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C6071D"/>
    <w:multiLevelType w:val="hybridMultilevel"/>
    <w:tmpl w:val="0E564D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130662"/>
    <w:multiLevelType w:val="hybridMultilevel"/>
    <w:tmpl w:val="1DB610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EB5C66"/>
    <w:multiLevelType w:val="hybridMultilevel"/>
    <w:tmpl w:val="E9EA7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F1417C"/>
    <w:multiLevelType w:val="hybridMultilevel"/>
    <w:tmpl w:val="09EC1D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0F61A4B"/>
    <w:multiLevelType w:val="hybridMultilevel"/>
    <w:tmpl w:val="EFE61068"/>
    <w:lvl w:ilvl="0" w:tplc="B9D6F07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554E1C"/>
    <w:multiLevelType w:val="hybridMultilevel"/>
    <w:tmpl w:val="94B2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20605D"/>
    <w:multiLevelType w:val="hybridMultilevel"/>
    <w:tmpl w:val="16B6C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46D19"/>
    <w:multiLevelType w:val="hybridMultilevel"/>
    <w:tmpl w:val="2BC4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3C107E"/>
    <w:multiLevelType w:val="hybridMultilevel"/>
    <w:tmpl w:val="AE881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C82F10"/>
    <w:multiLevelType w:val="hybridMultilevel"/>
    <w:tmpl w:val="516CF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C20332"/>
    <w:multiLevelType w:val="hybridMultilevel"/>
    <w:tmpl w:val="90D0E9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D25575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1703370">
    <w:abstractNumId w:val="8"/>
  </w:num>
  <w:num w:numId="2" w16cid:durableId="1074857993">
    <w:abstractNumId w:val="11"/>
  </w:num>
  <w:num w:numId="3" w16cid:durableId="2114938596">
    <w:abstractNumId w:val="23"/>
  </w:num>
  <w:num w:numId="4" w16cid:durableId="1405956834">
    <w:abstractNumId w:val="12"/>
  </w:num>
  <w:num w:numId="5" w16cid:durableId="990401804">
    <w:abstractNumId w:val="28"/>
  </w:num>
  <w:num w:numId="6" w16cid:durableId="145435049">
    <w:abstractNumId w:val="31"/>
  </w:num>
  <w:num w:numId="7" w16cid:durableId="1790588421">
    <w:abstractNumId w:val="9"/>
  </w:num>
  <w:num w:numId="8" w16cid:durableId="2004971710">
    <w:abstractNumId w:val="34"/>
  </w:num>
  <w:num w:numId="9" w16cid:durableId="1791823424">
    <w:abstractNumId w:val="26"/>
  </w:num>
  <w:num w:numId="10" w16cid:durableId="1213157357">
    <w:abstractNumId w:val="2"/>
  </w:num>
  <w:num w:numId="11" w16cid:durableId="546070971">
    <w:abstractNumId w:val="3"/>
  </w:num>
  <w:num w:numId="12" w16cid:durableId="487870478">
    <w:abstractNumId w:val="33"/>
  </w:num>
  <w:num w:numId="13" w16cid:durableId="903683918">
    <w:abstractNumId w:val="15"/>
  </w:num>
  <w:num w:numId="14" w16cid:durableId="660503104">
    <w:abstractNumId w:val="19"/>
  </w:num>
  <w:num w:numId="15" w16cid:durableId="2120442842">
    <w:abstractNumId w:val="25"/>
  </w:num>
  <w:num w:numId="16" w16cid:durableId="127745398">
    <w:abstractNumId w:val="5"/>
  </w:num>
  <w:num w:numId="17" w16cid:durableId="685980700">
    <w:abstractNumId w:val="14"/>
  </w:num>
  <w:num w:numId="18" w16cid:durableId="1288124928">
    <w:abstractNumId w:val="27"/>
  </w:num>
  <w:num w:numId="19" w16cid:durableId="1954238663">
    <w:abstractNumId w:val="13"/>
  </w:num>
  <w:num w:numId="20" w16cid:durableId="332149809">
    <w:abstractNumId w:val="24"/>
  </w:num>
  <w:num w:numId="21" w16cid:durableId="1744404341">
    <w:abstractNumId w:val="16"/>
  </w:num>
  <w:num w:numId="22" w16cid:durableId="1829250972">
    <w:abstractNumId w:val="20"/>
  </w:num>
  <w:num w:numId="23" w16cid:durableId="363019516">
    <w:abstractNumId w:val="1"/>
  </w:num>
  <w:num w:numId="24" w16cid:durableId="1257253852">
    <w:abstractNumId w:val="35"/>
  </w:num>
  <w:num w:numId="25" w16cid:durableId="156844227">
    <w:abstractNumId w:val="18"/>
  </w:num>
  <w:num w:numId="26" w16cid:durableId="1984430383">
    <w:abstractNumId w:val="7"/>
  </w:num>
  <w:num w:numId="27" w16cid:durableId="1169442765">
    <w:abstractNumId w:val="22"/>
  </w:num>
  <w:num w:numId="28" w16cid:durableId="1692604987">
    <w:abstractNumId w:val="0"/>
  </w:num>
  <w:num w:numId="29" w16cid:durableId="2051176070">
    <w:abstractNumId w:val="21"/>
  </w:num>
  <w:num w:numId="30" w16cid:durableId="799030915">
    <w:abstractNumId w:val="29"/>
  </w:num>
  <w:num w:numId="31" w16cid:durableId="566914935">
    <w:abstractNumId w:val="32"/>
  </w:num>
  <w:num w:numId="32" w16cid:durableId="2118211236">
    <w:abstractNumId w:val="4"/>
  </w:num>
  <w:num w:numId="33" w16cid:durableId="253589882">
    <w:abstractNumId w:val="6"/>
  </w:num>
  <w:num w:numId="34" w16cid:durableId="1950774041">
    <w:abstractNumId w:val="30"/>
  </w:num>
  <w:num w:numId="35" w16cid:durableId="676272293">
    <w:abstractNumId w:val="17"/>
  </w:num>
  <w:num w:numId="36" w16cid:durableId="14016388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68CA24"/>
    <w:rsid w:val="000028B7"/>
    <w:rsid w:val="00002941"/>
    <w:rsid w:val="00003A72"/>
    <w:rsid w:val="00021A41"/>
    <w:rsid w:val="00021CDA"/>
    <w:rsid w:val="00024C4B"/>
    <w:rsid w:val="0002522C"/>
    <w:rsid w:val="00025FA2"/>
    <w:rsid w:val="000343E9"/>
    <w:rsid w:val="00036E4D"/>
    <w:rsid w:val="00037E7C"/>
    <w:rsid w:val="00041D44"/>
    <w:rsid w:val="000570ED"/>
    <w:rsid w:val="000575C0"/>
    <w:rsid w:val="00057AA1"/>
    <w:rsid w:val="00057FF8"/>
    <w:rsid w:val="00065861"/>
    <w:rsid w:val="000668D9"/>
    <w:rsid w:val="0007132D"/>
    <w:rsid w:val="000749F6"/>
    <w:rsid w:val="0008086A"/>
    <w:rsid w:val="00082A9A"/>
    <w:rsid w:val="00085FBA"/>
    <w:rsid w:val="00086974"/>
    <w:rsid w:val="00093668"/>
    <w:rsid w:val="000939BC"/>
    <w:rsid w:val="000A0AE3"/>
    <w:rsid w:val="000A13F0"/>
    <w:rsid w:val="000A5BCA"/>
    <w:rsid w:val="000B0275"/>
    <w:rsid w:val="000B4026"/>
    <w:rsid w:val="000B6569"/>
    <w:rsid w:val="000C56C8"/>
    <w:rsid w:val="000D09C2"/>
    <w:rsid w:val="000D2D16"/>
    <w:rsid w:val="000D2F56"/>
    <w:rsid w:val="000E0188"/>
    <w:rsid w:val="000E28FE"/>
    <w:rsid w:val="000E3EE2"/>
    <w:rsid w:val="000E6E81"/>
    <w:rsid w:val="000F1642"/>
    <w:rsid w:val="000F748B"/>
    <w:rsid w:val="00100FEB"/>
    <w:rsid w:val="001050C2"/>
    <w:rsid w:val="00106569"/>
    <w:rsid w:val="001136C7"/>
    <w:rsid w:val="00117B0D"/>
    <w:rsid w:val="0012434D"/>
    <w:rsid w:val="0012533B"/>
    <w:rsid w:val="00127213"/>
    <w:rsid w:val="00127EBC"/>
    <w:rsid w:val="00150541"/>
    <w:rsid w:val="0015550A"/>
    <w:rsid w:val="00165DE3"/>
    <w:rsid w:val="00174925"/>
    <w:rsid w:val="00174A7F"/>
    <w:rsid w:val="001758EF"/>
    <w:rsid w:val="00180AC3"/>
    <w:rsid w:val="00187F11"/>
    <w:rsid w:val="001B45E3"/>
    <w:rsid w:val="001B5D74"/>
    <w:rsid w:val="001B7171"/>
    <w:rsid w:val="001B7E9E"/>
    <w:rsid w:val="001C03EE"/>
    <w:rsid w:val="001C724E"/>
    <w:rsid w:val="001D450A"/>
    <w:rsid w:val="001E64AB"/>
    <w:rsid w:val="001E7949"/>
    <w:rsid w:val="001F150B"/>
    <w:rsid w:val="001F3634"/>
    <w:rsid w:val="001F36E5"/>
    <w:rsid w:val="001F7B98"/>
    <w:rsid w:val="002033EC"/>
    <w:rsid w:val="002050E2"/>
    <w:rsid w:val="002068E0"/>
    <w:rsid w:val="00210403"/>
    <w:rsid w:val="00215ECC"/>
    <w:rsid w:val="00216C26"/>
    <w:rsid w:val="0022079E"/>
    <w:rsid w:val="002221F5"/>
    <w:rsid w:val="00222F9C"/>
    <w:rsid w:val="00224164"/>
    <w:rsid w:val="002348A2"/>
    <w:rsid w:val="00236D85"/>
    <w:rsid w:val="002409FD"/>
    <w:rsid w:val="00242F38"/>
    <w:rsid w:val="0025099E"/>
    <w:rsid w:val="002536E6"/>
    <w:rsid w:val="00256988"/>
    <w:rsid w:val="002570AF"/>
    <w:rsid w:val="00257706"/>
    <w:rsid w:val="00263FC8"/>
    <w:rsid w:val="00265BD8"/>
    <w:rsid w:val="00265F2A"/>
    <w:rsid w:val="00267171"/>
    <w:rsid w:val="002737E8"/>
    <w:rsid w:val="00280110"/>
    <w:rsid w:val="00281CDA"/>
    <w:rsid w:val="0028492C"/>
    <w:rsid w:val="002909FF"/>
    <w:rsid w:val="002A2C24"/>
    <w:rsid w:val="002A36D1"/>
    <w:rsid w:val="002A650E"/>
    <w:rsid w:val="002B5BB0"/>
    <w:rsid w:val="002C606F"/>
    <w:rsid w:val="002D65E4"/>
    <w:rsid w:val="002D7A9C"/>
    <w:rsid w:val="002E077C"/>
    <w:rsid w:val="002E1C31"/>
    <w:rsid w:val="002E608A"/>
    <w:rsid w:val="002F0478"/>
    <w:rsid w:val="002F1A21"/>
    <w:rsid w:val="002F2DEC"/>
    <w:rsid w:val="00301BA5"/>
    <w:rsid w:val="00304046"/>
    <w:rsid w:val="0030585D"/>
    <w:rsid w:val="003073D0"/>
    <w:rsid w:val="00312E94"/>
    <w:rsid w:val="003132F9"/>
    <w:rsid w:val="0031512B"/>
    <w:rsid w:val="0032220E"/>
    <w:rsid w:val="00322D04"/>
    <w:rsid w:val="00322DAA"/>
    <w:rsid w:val="0033067A"/>
    <w:rsid w:val="00331B4A"/>
    <w:rsid w:val="00336437"/>
    <w:rsid w:val="00343C36"/>
    <w:rsid w:val="003440F6"/>
    <w:rsid w:val="003509BE"/>
    <w:rsid w:val="0035196D"/>
    <w:rsid w:val="0035510C"/>
    <w:rsid w:val="00356747"/>
    <w:rsid w:val="00362024"/>
    <w:rsid w:val="003676B7"/>
    <w:rsid w:val="003707AD"/>
    <w:rsid w:val="00371D29"/>
    <w:rsid w:val="00372EDA"/>
    <w:rsid w:val="0037792A"/>
    <w:rsid w:val="003804F7"/>
    <w:rsid w:val="003824BF"/>
    <w:rsid w:val="00386F8F"/>
    <w:rsid w:val="00390AE3"/>
    <w:rsid w:val="00390E51"/>
    <w:rsid w:val="00394732"/>
    <w:rsid w:val="00395344"/>
    <w:rsid w:val="003964FB"/>
    <w:rsid w:val="00397293"/>
    <w:rsid w:val="003A7A33"/>
    <w:rsid w:val="003B192F"/>
    <w:rsid w:val="003B268C"/>
    <w:rsid w:val="003B51EC"/>
    <w:rsid w:val="003C1BDE"/>
    <w:rsid w:val="003C1CDD"/>
    <w:rsid w:val="003C73D9"/>
    <w:rsid w:val="003D1D17"/>
    <w:rsid w:val="003D369C"/>
    <w:rsid w:val="003D4157"/>
    <w:rsid w:val="003D6D8A"/>
    <w:rsid w:val="003E36FE"/>
    <w:rsid w:val="003F2046"/>
    <w:rsid w:val="003F58A0"/>
    <w:rsid w:val="003F6797"/>
    <w:rsid w:val="0040120F"/>
    <w:rsid w:val="00430661"/>
    <w:rsid w:val="00434075"/>
    <w:rsid w:val="00434E97"/>
    <w:rsid w:val="004350C6"/>
    <w:rsid w:val="00443B5C"/>
    <w:rsid w:val="0044551B"/>
    <w:rsid w:val="00450E72"/>
    <w:rsid w:val="00452650"/>
    <w:rsid w:val="00454C6C"/>
    <w:rsid w:val="00455B5E"/>
    <w:rsid w:val="00456C65"/>
    <w:rsid w:val="004573B3"/>
    <w:rsid w:val="00460C82"/>
    <w:rsid w:val="00461F2E"/>
    <w:rsid w:val="00462C87"/>
    <w:rsid w:val="004642F5"/>
    <w:rsid w:val="004734B7"/>
    <w:rsid w:val="00476052"/>
    <w:rsid w:val="00480BB0"/>
    <w:rsid w:val="0048401D"/>
    <w:rsid w:val="00484C47"/>
    <w:rsid w:val="00487882"/>
    <w:rsid w:val="00493615"/>
    <w:rsid w:val="004965B8"/>
    <w:rsid w:val="004A5FE9"/>
    <w:rsid w:val="004B7CBF"/>
    <w:rsid w:val="004C29BD"/>
    <w:rsid w:val="004C2BF4"/>
    <w:rsid w:val="004C2EDC"/>
    <w:rsid w:val="004C6A87"/>
    <w:rsid w:val="004D099F"/>
    <w:rsid w:val="004D108C"/>
    <w:rsid w:val="004D3BB6"/>
    <w:rsid w:val="004F059E"/>
    <w:rsid w:val="004F28CA"/>
    <w:rsid w:val="004F3D47"/>
    <w:rsid w:val="004F53D8"/>
    <w:rsid w:val="0050377F"/>
    <w:rsid w:val="00504C69"/>
    <w:rsid w:val="005050CF"/>
    <w:rsid w:val="00507B98"/>
    <w:rsid w:val="005102AF"/>
    <w:rsid w:val="005119B0"/>
    <w:rsid w:val="00514DB7"/>
    <w:rsid w:val="005162AE"/>
    <w:rsid w:val="0051793A"/>
    <w:rsid w:val="00520892"/>
    <w:rsid w:val="0052151B"/>
    <w:rsid w:val="00525082"/>
    <w:rsid w:val="00527298"/>
    <w:rsid w:val="00527F30"/>
    <w:rsid w:val="00532BB3"/>
    <w:rsid w:val="00540044"/>
    <w:rsid w:val="00542A91"/>
    <w:rsid w:val="0054546D"/>
    <w:rsid w:val="005475F8"/>
    <w:rsid w:val="00550392"/>
    <w:rsid w:val="00556B59"/>
    <w:rsid w:val="005626A0"/>
    <w:rsid w:val="00565607"/>
    <w:rsid w:val="00566D8E"/>
    <w:rsid w:val="005738B5"/>
    <w:rsid w:val="00580B1B"/>
    <w:rsid w:val="005855D4"/>
    <w:rsid w:val="00585681"/>
    <w:rsid w:val="00585A66"/>
    <w:rsid w:val="005933AD"/>
    <w:rsid w:val="005956D6"/>
    <w:rsid w:val="00596BD2"/>
    <w:rsid w:val="005A21C4"/>
    <w:rsid w:val="005A2AA8"/>
    <w:rsid w:val="005A354A"/>
    <w:rsid w:val="005A37B4"/>
    <w:rsid w:val="005A47A5"/>
    <w:rsid w:val="005A7CC8"/>
    <w:rsid w:val="005B2B9F"/>
    <w:rsid w:val="005B5E04"/>
    <w:rsid w:val="005B6BC9"/>
    <w:rsid w:val="005C2534"/>
    <w:rsid w:val="005C4E7C"/>
    <w:rsid w:val="005C759F"/>
    <w:rsid w:val="005D3011"/>
    <w:rsid w:val="005D3627"/>
    <w:rsid w:val="005D66BC"/>
    <w:rsid w:val="005D6BAB"/>
    <w:rsid w:val="005E51F9"/>
    <w:rsid w:val="005F0872"/>
    <w:rsid w:val="005F0AE1"/>
    <w:rsid w:val="006011A6"/>
    <w:rsid w:val="00601D33"/>
    <w:rsid w:val="006106D4"/>
    <w:rsid w:val="0061795B"/>
    <w:rsid w:val="0062248B"/>
    <w:rsid w:val="006229C8"/>
    <w:rsid w:val="00622D70"/>
    <w:rsid w:val="00624DE3"/>
    <w:rsid w:val="00634A3B"/>
    <w:rsid w:val="00637D31"/>
    <w:rsid w:val="00641A8E"/>
    <w:rsid w:val="0064431E"/>
    <w:rsid w:val="006503B7"/>
    <w:rsid w:val="006676AC"/>
    <w:rsid w:val="00675A0F"/>
    <w:rsid w:val="00676282"/>
    <w:rsid w:val="006834AA"/>
    <w:rsid w:val="0068728A"/>
    <w:rsid w:val="006919CC"/>
    <w:rsid w:val="0069524B"/>
    <w:rsid w:val="006953D6"/>
    <w:rsid w:val="006A02E9"/>
    <w:rsid w:val="006A0513"/>
    <w:rsid w:val="006A17C4"/>
    <w:rsid w:val="006B1D88"/>
    <w:rsid w:val="006B2B28"/>
    <w:rsid w:val="006B36A9"/>
    <w:rsid w:val="006C5A57"/>
    <w:rsid w:val="006D08EC"/>
    <w:rsid w:val="006D2DBB"/>
    <w:rsid w:val="006E3ED9"/>
    <w:rsid w:val="006E4769"/>
    <w:rsid w:val="006E4F72"/>
    <w:rsid w:val="006F391D"/>
    <w:rsid w:val="006F667B"/>
    <w:rsid w:val="007031B7"/>
    <w:rsid w:val="007217CB"/>
    <w:rsid w:val="00735358"/>
    <w:rsid w:val="007361D5"/>
    <w:rsid w:val="00736D1A"/>
    <w:rsid w:val="00760766"/>
    <w:rsid w:val="007677AF"/>
    <w:rsid w:val="007810E8"/>
    <w:rsid w:val="00784855"/>
    <w:rsid w:val="00787909"/>
    <w:rsid w:val="00793EE6"/>
    <w:rsid w:val="007953D9"/>
    <w:rsid w:val="007A1730"/>
    <w:rsid w:val="007A1CDB"/>
    <w:rsid w:val="007A48FE"/>
    <w:rsid w:val="007B2940"/>
    <w:rsid w:val="007B4401"/>
    <w:rsid w:val="007B478E"/>
    <w:rsid w:val="007B736A"/>
    <w:rsid w:val="007C1239"/>
    <w:rsid w:val="007C3D1A"/>
    <w:rsid w:val="007C51FB"/>
    <w:rsid w:val="007D090B"/>
    <w:rsid w:val="007D2D28"/>
    <w:rsid w:val="007D2DFF"/>
    <w:rsid w:val="007D4161"/>
    <w:rsid w:val="007D7088"/>
    <w:rsid w:val="007E2773"/>
    <w:rsid w:val="007E29E5"/>
    <w:rsid w:val="007E3888"/>
    <w:rsid w:val="007F0BA4"/>
    <w:rsid w:val="007F26D0"/>
    <w:rsid w:val="0080025B"/>
    <w:rsid w:val="008054A5"/>
    <w:rsid w:val="00807E43"/>
    <w:rsid w:val="00810B98"/>
    <w:rsid w:val="008152E2"/>
    <w:rsid w:val="00815CDA"/>
    <w:rsid w:val="00822395"/>
    <w:rsid w:val="00830B27"/>
    <w:rsid w:val="00837CC6"/>
    <w:rsid w:val="00846252"/>
    <w:rsid w:val="0084688B"/>
    <w:rsid w:val="008504B7"/>
    <w:rsid w:val="008527A4"/>
    <w:rsid w:val="00853A6B"/>
    <w:rsid w:val="00854525"/>
    <w:rsid w:val="00862B8C"/>
    <w:rsid w:val="00867D03"/>
    <w:rsid w:val="0087250F"/>
    <w:rsid w:val="008800C0"/>
    <w:rsid w:val="008810B1"/>
    <w:rsid w:val="0089648B"/>
    <w:rsid w:val="008A13AB"/>
    <w:rsid w:val="008A1CD0"/>
    <w:rsid w:val="008A373C"/>
    <w:rsid w:val="008A5932"/>
    <w:rsid w:val="008A6533"/>
    <w:rsid w:val="008A68C2"/>
    <w:rsid w:val="008A74D3"/>
    <w:rsid w:val="008A7D87"/>
    <w:rsid w:val="008B2CE0"/>
    <w:rsid w:val="008B6C8E"/>
    <w:rsid w:val="008C0EC3"/>
    <w:rsid w:val="008C2955"/>
    <w:rsid w:val="008D6249"/>
    <w:rsid w:val="008E0B3D"/>
    <w:rsid w:val="008E6B4D"/>
    <w:rsid w:val="008F3C07"/>
    <w:rsid w:val="00901670"/>
    <w:rsid w:val="00910F6A"/>
    <w:rsid w:val="009136E4"/>
    <w:rsid w:val="00915381"/>
    <w:rsid w:val="00915AEA"/>
    <w:rsid w:val="00916FDA"/>
    <w:rsid w:val="00925977"/>
    <w:rsid w:val="00931B8A"/>
    <w:rsid w:val="00935A50"/>
    <w:rsid w:val="0094758B"/>
    <w:rsid w:val="00947608"/>
    <w:rsid w:val="009556DC"/>
    <w:rsid w:val="00957033"/>
    <w:rsid w:val="00960FFC"/>
    <w:rsid w:val="009615D6"/>
    <w:rsid w:val="009672EB"/>
    <w:rsid w:val="00971CFD"/>
    <w:rsid w:val="009724C7"/>
    <w:rsid w:val="00982100"/>
    <w:rsid w:val="00982B26"/>
    <w:rsid w:val="00983167"/>
    <w:rsid w:val="00985390"/>
    <w:rsid w:val="009876CD"/>
    <w:rsid w:val="00991334"/>
    <w:rsid w:val="00991677"/>
    <w:rsid w:val="00993CDE"/>
    <w:rsid w:val="009949CB"/>
    <w:rsid w:val="009961B3"/>
    <w:rsid w:val="009A097A"/>
    <w:rsid w:val="009A124C"/>
    <w:rsid w:val="009A161F"/>
    <w:rsid w:val="009B0027"/>
    <w:rsid w:val="009B197C"/>
    <w:rsid w:val="009B7E99"/>
    <w:rsid w:val="009B7FF4"/>
    <w:rsid w:val="009C3B5B"/>
    <w:rsid w:val="009C4ECF"/>
    <w:rsid w:val="009D02BB"/>
    <w:rsid w:val="009D0FC9"/>
    <w:rsid w:val="009D2E3C"/>
    <w:rsid w:val="009D6FAC"/>
    <w:rsid w:val="009E4044"/>
    <w:rsid w:val="009F4239"/>
    <w:rsid w:val="00A00FBF"/>
    <w:rsid w:val="00A057B3"/>
    <w:rsid w:val="00A105DE"/>
    <w:rsid w:val="00A118A1"/>
    <w:rsid w:val="00A20267"/>
    <w:rsid w:val="00A34ABE"/>
    <w:rsid w:val="00A3501C"/>
    <w:rsid w:val="00A40131"/>
    <w:rsid w:val="00A40455"/>
    <w:rsid w:val="00A51063"/>
    <w:rsid w:val="00A51C45"/>
    <w:rsid w:val="00A522C3"/>
    <w:rsid w:val="00A54C7D"/>
    <w:rsid w:val="00A55CA0"/>
    <w:rsid w:val="00A57B9B"/>
    <w:rsid w:val="00A60C00"/>
    <w:rsid w:val="00A64A91"/>
    <w:rsid w:val="00A715D0"/>
    <w:rsid w:val="00A7787B"/>
    <w:rsid w:val="00A807F5"/>
    <w:rsid w:val="00A8426E"/>
    <w:rsid w:val="00A945FC"/>
    <w:rsid w:val="00A955C2"/>
    <w:rsid w:val="00A97063"/>
    <w:rsid w:val="00AA1982"/>
    <w:rsid w:val="00AA3019"/>
    <w:rsid w:val="00AA4056"/>
    <w:rsid w:val="00AA47CB"/>
    <w:rsid w:val="00AA78A8"/>
    <w:rsid w:val="00AB522F"/>
    <w:rsid w:val="00AB5B9C"/>
    <w:rsid w:val="00AC3A73"/>
    <w:rsid w:val="00AC4B92"/>
    <w:rsid w:val="00AC5BB2"/>
    <w:rsid w:val="00AC65F9"/>
    <w:rsid w:val="00AC699D"/>
    <w:rsid w:val="00AC7241"/>
    <w:rsid w:val="00AD5032"/>
    <w:rsid w:val="00AE73F3"/>
    <w:rsid w:val="00AF01C3"/>
    <w:rsid w:val="00AF2C67"/>
    <w:rsid w:val="00AF47E3"/>
    <w:rsid w:val="00AF5A71"/>
    <w:rsid w:val="00B00297"/>
    <w:rsid w:val="00B012E8"/>
    <w:rsid w:val="00B02719"/>
    <w:rsid w:val="00B1187C"/>
    <w:rsid w:val="00B12E70"/>
    <w:rsid w:val="00B15539"/>
    <w:rsid w:val="00B17FF6"/>
    <w:rsid w:val="00B264CE"/>
    <w:rsid w:val="00B32BE4"/>
    <w:rsid w:val="00B33696"/>
    <w:rsid w:val="00B376A4"/>
    <w:rsid w:val="00B446B8"/>
    <w:rsid w:val="00B467AC"/>
    <w:rsid w:val="00B502A9"/>
    <w:rsid w:val="00B510CA"/>
    <w:rsid w:val="00B52B00"/>
    <w:rsid w:val="00B55B3C"/>
    <w:rsid w:val="00B57A8E"/>
    <w:rsid w:val="00B63EAF"/>
    <w:rsid w:val="00B77BC1"/>
    <w:rsid w:val="00B81042"/>
    <w:rsid w:val="00B815A8"/>
    <w:rsid w:val="00B8597B"/>
    <w:rsid w:val="00B8736D"/>
    <w:rsid w:val="00B87C20"/>
    <w:rsid w:val="00B90732"/>
    <w:rsid w:val="00B92CA1"/>
    <w:rsid w:val="00B93C2E"/>
    <w:rsid w:val="00B95040"/>
    <w:rsid w:val="00B961F7"/>
    <w:rsid w:val="00BA05D4"/>
    <w:rsid w:val="00BA2C12"/>
    <w:rsid w:val="00BA5F10"/>
    <w:rsid w:val="00BA7F32"/>
    <w:rsid w:val="00BB2F8B"/>
    <w:rsid w:val="00BB73D1"/>
    <w:rsid w:val="00BC1FD6"/>
    <w:rsid w:val="00BD1295"/>
    <w:rsid w:val="00BE3463"/>
    <w:rsid w:val="00BE591B"/>
    <w:rsid w:val="00BE5988"/>
    <w:rsid w:val="00BE756D"/>
    <w:rsid w:val="00BE7699"/>
    <w:rsid w:val="00BF195B"/>
    <w:rsid w:val="00C036B2"/>
    <w:rsid w:val="00C12E8B"/>
    <w:rsid w:val="00C1346B"/>
    <w:rsid w:val="00C16F81"/>
    <w:rsid w:val="00C17209"/>
    <w:rsid w:val="00C236BF"/>
    <w:rsid w:val="00C248E3"/>
    <w:rsid w:val="00C254C2"/>
    <w:rsid w:val="00C27213"/>
    <w:rsid w:val="00C279DC"/>
    <w:rsid w:val="00C3066E"/>
    <w:rsid w:val="00C31448"/>
    <w:rsid w:val="00C33B7C"/>
    <w:rsid w:val="00C34712"/>
    <w:rsid w:val="00C34B40"/>
    <w:rsid w:val="00C372B2"/>
    <w:rsid w:val="00C464B7"/>
    <w:rsid w:val="00C4674D"/>
    <w:rsid w:val="00C479C6"/>
    <w:rsid w:val="00C47C76"/>
    <w:rsid w:val="00C51374"/>
    <w:rsid w:val="00C60B88"/>
    <w:rsid w:val="00C65904"/>
    <w:rsid w:val="00C664C4"/>
    <w:rsid w:val="00C7089C"/>
    <w:rsid w:val="00C733A0"/>
    <w:rsid w:val="00C73E5D"/>
    <w:rsid w:val="00C74E43"/>
    <w:rsid w:val="00C80679"/>
    <w:rsid w:val="00C82249"/>
    <w:rsid w:val="00C85F5A"/>
    <w:rsid w:val="00C86512"/>
    <w:rsid w:val="00CA476F"/>
    <w:rsid w:val="00CB4CB5"/>
    <w:rsid w:val="00CB5F19"/>
    <w:rsid w:val="00CC17C3"/>
    <w:rsid w:val="00CC1E92"/>
    <w:rsid w:val="00CC4A94"/>
    <w:rsid w:val="00CD1FDF"/>
    <w:rsid w:val="00CD5033"/>
    <w:rsid w:val="00CE05B2"/>
    <w:rsid w:val="00CE0717"/>
    <w:rsid w:val="00CE12A7"/>
    <w:rsid w:val="00CE4784"/>
    <w:rsid w:val="00CE5014"/>
    <w:rsid w:val="00CE5BD3"/>
    <w:rsid w:val="00CE7E97"/>
    <w:rsid w:val="00D000E3"/>
    <w:rsid w:val="00D026FD"/>
    <w:rsid w:val="00D131EF"/>
    <w:rsid w:val="00D13DB8"/>
    <w:rsid w:val="00D1539B"/>
    <w:rsid w:val="00D218D2"/>
    <w:rsid w:val="00D23AC9"/>
    <w:rsid w:val="00D26887"/>
    <w:rsid w:val="00D3091A"/>
    <w:rsid w:val="00D3155C"/>
    <w:rsid w:val="00D3217A"/>
    <w:rsid w:val="00D4208E"/>
    <w:rsid w:val="00D61EC5"/>
    <w:rsid w:val="00D64AEF"/>
    <w:rsid w:val="00D67A86"/>
    <w:rsid w:val="00D741A3"/>
    <w:rsid w:val="00D76885"/>
    <w:rsid w:val="00D82484"/>
    <w:rsid w:val="00D83562"/>
    <w:rsid w:val="00D85C59"/>
    <w:rsid w:val="00D8668C"/>
    <w:rsid w:val="00DA05C9"/>
    <w:rsid w:val="00DB13F5"/>
    <w:rsid w:val="00DB2E06"/>
    <w:rsid w:val="00DB7505"/>
    <w:rsid w:val="00DB761A"/>
    <w:rsid w:val="00DE26F4"/>
    <w:rsid w:val="00DE755A"/>
    <w:rsid w:val="00DF0BE2"/>
    <w:rsid w:val="00E0029A"/>
    <w:rsid w:val="00E007A6"/>
    <w:rsid w:val="00E011EF"/>
    <w:rsid w:val="00E04253"/>
    <w:rsid w:val="00E05F85"/>
    <w:rsid w:val="00E061FC"/>
    <w:rsid w:val="00E112A0"/>
    <w:rsid w:val="00E255B3"/>
    <w:rsid w:val="00E2616C"/>
    <w:rsid w:val="00E26D13"/>
    <w:rsid w:val="00E323C1"/>
    <w:rsid w:val="00E339AA"/>
    <w:rsid w:val="00E33C7A"/>
    <w:rsid w:val="00E36E9B"/>
    <w:rsid w:val="00E51A24"/>
    <w:rsid w:val="00E548D2"/>
    <w:rsid w:val="00E549E3"/>
    <w:rsid w:val="00E61A3D"/>
    <w:rsid w:val="00E64FF4"/>
    <w:rsid w:val="00E71D27"/>
    <w:rsid w:val="00E72258"/>
    <w:rsid w:val="00E72D38"/>
    <w:rsid w:val="00E74DA5"/>
    <w:rsid w:val="00E84695"/>
    <w:rsid w:val="00E849C4"/>
    <w:rsid w:val="00E914DB"/>
    <w:rsid w:val="00E91DC2"/>
    <w:rsid w:val="00E94418"/>
    <w:rsid w:val="00EA3D66"/>
    <w:rsid w:val="00EA6505"/>
    <w:rsid w:val="00EB4BDF"/>
    <w:rsid w:val="00EB6396"/>
    <w:rsid w:val="00EC094E"/>
    <w:rsid w:val="00EC0CC3"/>
    <w:rsid w:val="00EC4F23"/>
    <w:rsid w:val="00ED0C01"/>
    <w:rsid w:val="00EE14FE"/>
    <w:rsid w:val="00EE20E6"/>
    <w:rsid w:val="00EE25F7"/>
    <w:rsid w:val="00EE4219"/>
    <w:rsid w:val="00EF2772"/>
    <w:rsid w:val="00EF357E"/>
    <w:rsid w:val="00F01F37"/>
    <w:rsid w:val="00F1472B"/>
    <w:rsid w:val="00F15B5A"/>
    <w:rsid w:val="00F176C4"/>
    <w:rsid w:val="00F23690"/>
    <w:rsid w:val="00F2583D"/>
    <w:rsid w:val="00F26442"/>
    <w:rsid w:val="00F33A15"/>
    <w:rsid w:val="00F33D7F"/>
    <w:rsid w:val="00F37657"/>
    <w:rsid w:val="00F40875"/>
    <w:rsid w:val="00F53978"/>
    <w:rsid w:val="00F5446E"/>
    <w:rsid w:val="00F54907"/>
    <w:rsid w:val="00F56BCD"/>
    <w:rsid w:val="00F62C9A"/>
    <w:rsid w:val="00F66E99"/>
    <w:rsid w:val="00F7045C"/>
    <w:rsid w:val="00F70A20"/>
    <w:rsid w:val="00F718BC"/>
    <w:rsid w:val="00F82400"/>
    <w:rsid w:val="00F83137"/>
    <w:rsid w:val="00F90761"/>
    <w:rsid w:val="00F91F0C"/>
    <w:rsid w:val="00F94A10"/>
    <w:rsid w:val="00F94B2C"/>
    <w:rsid w:val="00F94B53"/>
    <w:rsid w:val="00FA715A"/>
    <w:rsid w:val="00FB3AA0"/>
    <w:rsid w:val="00FB6303"/>
    <w:rsid w:val="00FC787E"/>
    <w:rsid w:val="00FE12CE"/>
    <w:rsid w:val="00FE3899"/>
    <w:rsid w:val="00FF3579"/>
    <w:rsid w:val="00FF531B"/>
    <w:rsid w:val="00FF7367"/>
    <w:rsid w:val="00FF77A1"/>
    <w:rsid w:val="01ACD5E3"/>
    <w:rsid w:val="089B587C"/>
    <w:rsid w:val="0B0BEB66"/>
    <w:rsid w:val="0B7F725B"/>
    <w:rsid w:val="0BB0CE28"/>
    <w:rsid w:val="0C68CA24"/>
    <w:rsid w:val="0D7551C9"/>
    <w:rsid w:val="0EB77664"/>
    <w:rsid w:val="1576C326"/>
    <w:rsid w:val="19A5FE45"/>
    <w:rsid w:val="1C27E512"/>
    <w:rsid w:val="315025A9"/>
    <w:rsid w:val="32589376"/>
    <w:rsid w:val="35E02055"/>
    <w:rsid w:val="41813775"/>
    <w:rsid w:val="477B3C9C"/>
    <w:rsid w:val="493B3C0D"/>
    <w:rsid w:val="4CCA6DD4"/>
    <w:rsid w:val="50356EC6"/>
    <w:rsid w:val="516E4DFB"/>
    <w:rsid w:val="55399205"/>
    <w:rsid w:val="597D1056"/>
    <w:rsid w:val="59CA5690"/>
    <w:rsid w:val="5AED7433"/>
    <w:rsid w:val="6079926C"/>
    <w:rsid w:val="62007E81"/>
    <w:rsid w:val="62D63C31"/>
    <w:rsid w:val="70453A4E"/>
    <w:rsid w:val="72F7C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CA24"/>
  <w15:chartTrackingRefBased/>
  <w15:docId w15:val="{DCDF56EB-BCC5-4B68-8D09-258768F6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2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52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2E2"/>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8152E2"/>
    <w:rPr>
      <w:color w:val="0563C1" w:themeColor="hyperlink"/>
      <w:u w:val="single"/>
    </w:rPr>
  </w:style>
  <w:style w:type="paragraph" w:styleId="ListParagraph">
    <w:name w:val="List Paragraph"/>
    <w:basedOn w:val="Normal"/>
    <w:uiPriority w:val="34"/>
    <w:qFormat/>
    <w:rsid w:val="008152E2"/>
    <w:pPr>
      <w:ind w:left="720"/>
      <w:contextualSpacing/>
    </w:pPr>
  </w:style>
  <w:style w:type="table" w:styleId="TableGrid">
    <w:name w:val="Table Grid"/>
    <w:basedOn w:val="TableNormal"/>
    <w:uiPriority w:val="59"/>
    <w:rsid w:val="00815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52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52E2"/>
  </w:style>
  <w:style w:type="paragraph" w:styleId="Footer">
    <w:name w:val="footer"/>
    <w:basedOn w:val="Normal"/>
    <w:link w:val="FooterChar"/>
    <w:uiPriority w:val="99"/>
    <w:unhideWhenUsed/>
    <w:rsid w:val="008152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52E2"/>
  </w:style>
  <w:style w:type="character" w:styleId="UnresolvedMention">
    <w:name w:val="Unresolved Mention"/>
    <w:basedOn w:val="DefaultParagraphFont"/>
    <w:uiPriority w:val="99"/>
    <w:semiHidden/>
    <w:unhideWhenUsed/>
    <w:rsid w:val="00AA47C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76282"/>
    <w:rPr>
      <w:b/>
      <w:bCs/>
    </w:rPr>
  </w:style>
  <w:style w:type="character" w:customStyle="1" w:styleId="CommentSubjectChar">
    <w:name w:val="Comment Subject Char"/>
    <w:basedOn w:val="CommentTextChar"/>
    <w:link w:val="CommentSubject"/>
    <w:uiPriority w:val="99"/>
    <w:semiHidden/>
    <w:rsid w:val="006762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068188">
      <w:bodyDiv w:val="1"/>
      <w:marLeft w:val="0"/>
      <w:marRight w:val="0"/>
      <w:marTop w:val="0"/>
      <w:marBottom w:val="0"/>
      <w:divBdr>
        <w:top w:val="none" w:sz="0" w:space="0" w:color="auto"/>
        <w:left w:val="none" w:sz="0" w:space="0" w:color="auto"/>
        <w:bottom w:val="none" w:sz="0" w:space="0" w:color="auto"/>
        <w:right w:val="none" w:sz="0" w:space="0" w:color="auto"/>
      </w:divBdr>
      <w:divsChild>
        <w:div w:id="6907284">
          <w:marLeft w:val="0"/>
          <w:marRight w:val="0"/>
          <w:marTop w:val="0"/>
          <w:marBottom w:val="0"/>
          <w:divBdr>
            <w:top w:val="none" w:sz="0" w:space="0" w:color="auto"/>
            <w:left w:val="none" w:sz="0" w:space="0" w:color="auto"/>
            <w:bottom w:val="none" w:sz="0" w:space="0" w:color="auto"/>
            <w:right w:val="none" w:sz="0" w:space="0" w:color="auto"/>
          </w:divBdr>
          <w:divsChild>
            <w:div w:id="915742305">
              <w:marLeft w:val="0"/>
              <w:marRight w:val="0"/>
              <w:marTop w:val="0"/>
              <w:marBottom w:val="0"/>
              <w:divBdr>
                <w:top w:val="none" w:sz="0" w:space="0" w:color="auto"/>
                <w:left w:val="none" w:sz="0" w:space="0" w:color="auto"/>
                <w:bottom w:val="none" w:sz="0" w:space="0" w:color="auto"/>
                <w:right w:val="none" w:sz="0" w:space="0" w:color="auto"/>
              </w:divBdr>
              <w:divsChild>
                <w:div w:id="1290474509">
                  <w:marLeft w:val="0"/>
                  <w:marRight w:val="0"/>
                  <w:marTop w:val="100"/>
                  <w:marBottom w:val="100"/>
                  <w:divBdr>
                    <w:top w:val="none" w:sz="0" w:space="0" w:color="auto"/>
                    <w:left w:val="none" w:sz="0" w:space="0" w:color="auto"/>
                    <w:bottom w:val="none" w:sz="0" w:space="0" w:color="auto"/>
                    <w:right w:val="none" w:sz="0" w:space="0" w:color="auto"/>
                  </w:divBdr>
                  <w:divsChild>
                    <w:div w:id="2144544519">
                      <w:marLeft w:val="0"/>
                      <w:marRight w:val="0"/>
                      <w:marTop w:val="0"/>
                      <w:marBottom w:val="0"/>
                      <w:divBdr>
                        <w:top w:val="none" w:sz="0" w:space="0" w:color="auto"/>
                        <w:left w:val="none" w:sz="0" w:space="0" w:color="auto"/>
                        <w:bottom w:val="none" w:sz="0" w:space="0" w:color="auto"/>
                        <w:right w:val="none" w:sz="0" w:space="0" w:color="auto"/>
                      </w:divBdr>
                      <w:divsChild>
                        <w:div w:id="5133835">
                          <w:marLeft w:val="0"/>
                          <w:marRight w:val="0"/>
                          <w:marTop w:val="0"/>
                          <w:marBottom w:val="0"/>
                          <w:divBdr>
                            <w:top w:val="single" w:sz="6" w:space="2" w:color="E6E7E8"/>
                            <w:left w:val="single" w:sz="6" w:space="2" w:color="E6E7E8"/>
                            <w:bottom w:val="single" w:sz="6" w:space="2" w:color="E6E7E8"/>
                            <w:right w:val="single" w:sz="6" w:space="2" w:color="E6E7E8"/>
                          </w:divBdr>
                          <w:divsChild>
                            <w:div w:id="1703281801">
                              <w:marLeft w:val="0"/>
                              <w:marRight w:val="0"/>
                              <w:marTop w:val="15"/>
                              <w:marBottom w:val="0"/>
                              <w:divBdr>
                                <w:top w:val="none" w:sz="0" w:space="0" w:color="auto"/>
                                <w:left w:val="none" w:sz="0" w:space="0" w:color="auto"/>
                                <w:bottom w:val="none" w:sz="0" w:space="0" w:color="auto"/>
                                <w:right w:val="none" w:sz="0" w:space="0" w:color="auto"/>
                              </w:divBdr>
                              <w:divsChild>
                                <w:div w:id="8599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0802">
      <w:bodyDiv w:val="1"/>
      <w:marLeft w:val="0"/>
      <w:marRight w:val="0"/>
      <w:marTop w:val="0"/>
      <w:marBottom w:val="0"/>
      <w:divBdr>
        <w:top w:val="none" w:sz="0" w:space="0" w:color="auto"/>
        <w:left w:val="none" w:sz="0" w:space="0" w:color="auto"/>
        <w:bottom w:val="none" w:sz="0" w:space="0" w:color="auto"/>
        <w:right w:val="none" w:sz="0" w:space="0" w:color="auto"/>
      </w:divBdr>
      <w:divsChild>
        <w:div w:id="865800728">
          <w:marLeft w:val="0"/>
          <w:marRight w:val="0"/>
          <w:marTop w:val="0"/>
          <w:marBottom w:val="0"/>
          <w:divBdr>
            <w:top w:val="none" w:sz="0" w:space="0" w:color="auto"/>
            <w:left w:val="none" w:sz="0" w:space="0" w:color="auto"/>
            <w:bottom w:val="none" w:sz="0" w:space="0" w:color="auto"/>
            <w:right w:val="none" w:sz="0" w:space="0" w:color="auto"/>
          </w:divBdr>
          <w:divsChild>
            <w:div w:id="1779642406">
              <w:marLeft w:val="0"/>
              <w:marRight w:val="0"/>
              <w:marTop w:val="0"/>
              <w:marBottom w:val="0"/>
              <w:divBdr>
                <w:top w:val="none" w:sz="0" w:space="0" w:color="auto"/>
                <w:left w:val="none" w:sz="0" w:space="0" w:color="auto"/>
                <w:bottom w:val="none" w:sz="0" w:space="0" w:color="auto"/>
                <w:right w:val="none" w:sz="0" w:space="0" w:color="auto"/>
              </w:divBdr>
              <w:divsChild>
                <w:div w:id="9458590">
                  <w:marLeft w:val="0"/>
                  <w:marRight w:val="0"/>
                  <w:marTop w:val="100"/>
                  <w:marBottom w:val="100"/>
                  <w:divBdr>
                    <w:top w:val="none" w:sz="0" w:space="0" w:color="auto"/>
                    <w:left w:val="none" w:sz="0" w:space="0" w:color="auto"/>
                    <w:bottom w:val="none" w:sz="0" w:space="0" w:color="auto"/>
                    <w:right w:val="none" w:sz="0" w:space="0" w:color="auto"/>
                  </w:divBdr>
                  <w:divsChild>
                    <w:div w:id="2010867489">
                      <w:marLeft w:val="0"/>
                      <w:marRight w:val="0"/>
                      <w:marTop w:val="0"/>
                      <w:marBottom w:val="0"/>
                      <w:divBdr>
                        <w:top w:val="none" w:sz="0" w:space="0" w:color="auto"/>
                        <w:left w:val="none" w:sz="0" w:space="0" w:color="auto"/>
                        <w:bottom w:val="none" w:sz="0" w:space="0" w:color="auto"/>
                        <w:right w:val="none" w:sz="0" w:space="0" w:color="auto"/>
                      </w:divBdr>
                      <w:divsChild>
                        <w:div w:id="755714653">
                          <w:marLeft w:val="0"/>
                          <w:marRight w:val="0"/>
                          <w:marTop w:val="0"/>
                          <w:marBottom w:val="0"/>
                          <w:divBdr>
                            <w:top w:val="single" w:sz="6" w:space="2" w:color="E6E7E8"/>
                            <w:left w:val="single" w:sz="6" w:space="2" w:color="E6E7E8"/>
                            <w:bottom w:val="single" w:sz="6" w:space="2" w:color="E6E7E8"/>
                            <w:right w:val="single" w:sz="6" w:space="2" w:color="E6E7E8"/>
                          </w:divBdr>
                          <w:divsChild>
                            <w:div w:id="1126050483">
                              <w:marLeft w:val="0"/>
                              <w:marRight w:val="0"/>
                              <w:marTop w:val="15"/>
                              <w:marBottom w:val="0"/>
                              <w:divBdr>
                                <w:top w:val="none" w:sz="0" w:space="0" w:color="auto"/>
                                <w:left w:val="none" w:sz="0" w:space="0" w:color="auto"/>
                                <w:bottom w:val="none" w:sz="0" w:space="0" w:color="auto"/>
                                <w:right w:val="none" w:sz="0" w:space="0" w:color="auto"/>
                              </w:divBdr>
                              <w:divsChild>
                                <w:div w:id="195817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991">
      <w:bodyDiv w:val="1"/>
      <w:marLeft w:val="0"/>
      <w:marRight w:val="0"/>
      <w:marTop w:val="0"/>
      <w:marBottom w:val="0"/>
      <w:divBdr>
        <w:top w:val="none" w:sz="0" w:space="0" w:color="auto"/>
        <w:left w:val="none" w:sz="0" w:space="0" w:color="auto"/>
        <w:bottom w:val="none" w:sz="0" w:space="0" w:color="auto"/>
        <w:right w:val="none" w:sz="0" w:space="0" w:color="auto"/>
      </w:divBdr>
      <w:divsChild>
        <w:div w:id="2112429028">
          <w:marLeft w:val="0"/>
          <w:marRight w:val="0"/>
          <w:marTop w:val="0"/>
          <w:marBottom w:val="0"/>
          <w:divBdr>
            <w:top w:val="none" w:sz="0" w:space="0" w:color="auto"/>
            <w:left w:val="none" w:sz="0" w:space="0" w:color="auto"/>
            <w:bottom w:val="none" w:sz="0" w:space="0" w:color="auto"/>
            <w:right w:val="none" w:sz="0" w:space="0" w:color="auto"/>
          </w:divBdr>
          <w:divsChild>
            <w:div w:id="2116437874">
              <w:marLeft w:val="0"/>
              <w:marRight w:val="0"/>
              <w:marTop w:val="0"/>
              <w:marBottom w:val="0"/>
              <w:divBdr>
                <w:top w:val="none" w:sz="0" w:space="0" w:color="auto"/>
                <w:left w:val="none" w:sz="0" w:space="0" w:color="auto"/>
                <w:bottom w:val="none" w:sz="0" w:space="0" w:color="auto"/>
                <w:right w:val="none" w:sz="0" w:space="0" w:color="auto"/>
              </w:divBdr>
              <w:divsChild>
                <w:div w:id="639842685">
                  <w:marLeft w:val="0"/>
                  <w:marRight w:val="0"/>
                  <w:marTop w:val="100"/>
                  <w:marBottom w:val="100"/>
                  <w:divBdr>
                    <w:top w:val="none" w:sz="0" w:space="0" w:color="auto"/>
                    <w:left w:val="none" w:sz="0" w:space="0" w:color="auto"/>
                    <w:bottom w:val="none" w:sz="0" w:space="0" w:color="auto"/>
                    <w:right w:val="none" w:sz="0" w:space="0" w:color="auto"/>
                  </w:divBdr>
                  <w:divsChild>
                    <w:div w:id="1439180410">
                      <w:marLeft w:val="0"/>
                      <w:marRight w:val="0"/>
                      <w:marTop w:val="0"/>
                      <w:marBottom w:val="0"/>
                      <w:divBdr>
                        <w:top w:val="none" w:sz="0" w:space="0" w:color="auto"/>
                        <w:left w:val="none" w:sz="0" w:space="0" w:color="auto"/>
                        <w:bottom w:val="none" w:sz="0" w:space="0" w:color="auto"/>
                        <w:right w:val="none" w:sz="0" w:space="0" w:color="auto"/>
                      </w:divBdr>
                      <w:divsChild>
                        <w:div w:id="1788767959">
                          <w:marLeft w:val="0"/>
                          <w:marRight w:val="0"/>
                          <w:marTop w:val="0"/>
                          <w:marBottom w:val="0"/>
                          <w:divBdr>
                            <w:top w:val="single" w:sz="6" w:space="2" w:color="E6E7E8"/>
                            <w:left w:val="single" w:sz="6" w:space="2" w:color="E6E7E8"/>
                            <w:bottom w:val="single" w:sz="6" w:space="2" w:color="E6E7E8"/>
                            <w:right w:val="single" w:sz="6" w:space="2" w:color="E6E7E8"/>
                          </w:divBdr>
                          <w:divsChild>
                            <w:div w:id="1552034411">
                              <w:marLeft w:val="0"/>
                              <w:marRight w:val="0"/>
                              <w:marTop w:val="15"/>
                              <w:marBottom w:val="0"/>
                              <w:divBdr>
                                <w:top w:val="none" w:sz="0" w:space="0" w:color="auto"/>
                                <w:left w:val="none" w:sz="0" w:space="0" w:color="auto"/>
                                <w:bottom w:val="none" w:sz="0" w:space="0" w:color="auto"/>
                                <w:right w:val="none" w:sz="0" w:space="0" w:color="auto"/>
                              </w:divBdr>
                              <w:divsChild>
                                <w:div w:id="5605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9199173">
      <w:bodyDiv w:val="1"/>
      <w:marLeft w:val="0"/>
      <w:marRight w:val="0"/>
      <w:marTop w:val="0"/>
      <w:marBottom w:val="0"/>
      <w:divBdr>
        <w:top w:val="none" w:sz="0" w:space="0" w:color="auto"/>
        <w:left w:val="none" w:sz="0" w:space="0" w:color="auto"/>
        <w:bottom w:val="none" w:sz="0" w:space="0" w:color="auto"/>
        <w:right w:val="none" w:sz="0" w:space="0" w:color="auto"/>
      </w:divBdr>
      <w:divsChild>
        <w:div w:id="71321075">
          <w:marLeft w:val="0"/>
          <w:marRight w:val="0"/>
          <w:marTop w:val="0"/>
          <w:marBottom w:val="0"/>
          <w:divBdr>
            <w:top w:val="none" w:sz="0" w:space="0" w:color="auto"/>
            <w:left w:val="none" w:sz="0" w:space="0" w:color="auto"/>
            <w:bottom w:val="none" w:sz="0" w:space="0" w:color="auto"/>
            <w:right w:val="none" w:sz="0" w:space="0" w:color="auto"/>
          </w:divBdr>
          <w:divsChild>
            <w:div w:id="1533302456">
              <w:marLeft w:val="0"/>
              <w:marRight w:val="0"/>
              <w:marTop w:val="0"/>
              <w:marBottom w:val="0"/>
              <w:divBdr>
                <w:top w:val="none" w:sz="0" w:space="0" w:color="auto"/>
                <w:left w:val="none" w:sz="0" w:space="0" w:color="auto"/>
                <w:bottom w:val="none" w:sz="0" w:space="0" w:color="auto"/>
                <w:right w:val="none" w:sz="0" w:space="0" w:color="auto"/>
              </w:divBdr>
              <w:divsChild>
                <w:div w:id="536771221">
                  <w:marLeft w:val="0"/>
                  <w:marRight w:val="0"/>
                  <w:marTop w:val="100"/>
                  <w:marBottom w:val="100"/>
                  <w:divBdr>
                    <w:top w:val="none" w:sz="0" w:space="0" w:color="auto"/>
                    <w:left w:val="none" w:sz="0" w:space="0" w:color="auto"/>
                    <w:bottom w:val="none" w:sz="0" w:space="0" w:color="auto"/>
                    <w:right w:val="none" w:sz="0" w:space="0" w:color="auto"/>
                  </w:divBdr>
                  <w:divsChild>
                    <w:div w:id="1579635135">
                      <w:marLeft w:val="0"/>
                      <w:marRight w:val="0"/>
                      <w:marTop w:val="0"/>
                      <w:marBottom w:val="0"/>
                      <w:divBdr>
                        <w:top w:val="none" w:sz="0" w:space="0" w:color="auto"/>
                        <w:left w:val="none" w:sz="0" w:space="0" w:color="auto"/>
                        <w:bottom w:val="none" w:sz="0" w:space="0" w:color="auto"/>
                        <w:right w:val="none" w:sz="0" w:space="0" w:color="auto"/>
                      </w:divBdr>
                      <w:divsChild>
                        <w:div w:id="1062481822">
                          <w:marLeft w:val="0"/>
                          <w:marRight w:val="0"/>
                          <w:marTop w:val="0"/>
                          <w:marBottom w:val="0"/>
                          <w:divBdr>
                            <w:top w:val="single" w:sz="6" w:space="2" w:color="E6E7E8"/>
                            <w:left w:val="single" w:sz="6" w:space="2" w:color="E6E7E8"/>
                            <w:bottom w:val="single" w:sz="6" w:space="2" w:color="E6E7E8"/>
                            <w:right w:val="single" w:sz="6" w:space="2" w:color="E6E7E8"/>
                          </w:divBdr>
                          <w:divsChild>
                            <w:div w:id="117143485">
                              <w:marLeft w:val="0"/>
                              <w:marRight w:val="0"/>
                              <w:marTop w:val="15"/>
                              <w:marBottom w:val="0"/>
                              <w:divBdr>
                                <w:top w:val="none" w:sz="0" w:space="0" w:color="auto"/>
                                <w:left w:val="none" w:sz="0" w:space="0" w:color="auto"/>
                                <w:bottom w:val="none" w:sz="0" w:space="0" w:color="auto"/>
                                <w:right w:val="none" w:sz="0" w:space="0" w:color="auto"/>
                              </w:divBdr>
                              <w:divsChild>
                                <w:div w:id="11474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109541">
      <w:bodyDiv w:val="1"/>
      <w:marLeft w:val="0"/>
      <w:marRight w:val="0"/>
      <w:marTop w:val="0"/>
      <w:marBottom w:val="0"/>
      <w:divBdr>
        <w:top w:val="none" w:sz="0" w:space="0" w:color="auto"/>
        <w:left w:val="none" w:sz="0" w:space="0" w:color="auto"/>
        <w:bottom w:val="none" w:sz="0" w:space="0" w:color="auto"/>
        <w:right w:val="none" w:sz="0" w:space="0" w:color="auto"/>
      </w:divBdr>
      <w:divsChild>
        <w:div w:id="1021542158">
          <w:marLeft w:val="0"/>
          <w:marRight w:val="0"/>
          <w:marTop w:val="0"/>
          <w:marBottom w:val="0"/>
          <w:divBdr>
            <w:top w:val="none" w:sz="0" w:space="0" w:color="auto"/>
            <w:left w:val="none" w:sz="0" w:space="0" w:color="auto"/>
            <w:bottom w:val="none" w:sz="0" w:space="0" w:color="auto"/>
            <w:right w:val="none" w:sz="0" w:space="0" w:color="auto"/>
          </w:divBdr>
          <w:divsChild>
            <w:div w:id="902639461">
              <w:marLeft w:val="0"/>
              <w:marRight w:val="0"/>
              <w:marTop w:val="0"/>
              <w:marBottom w:val="0"/>
              <w:divBdr>
                <w:top w:val="none" w:sz="0" w:space="0" w:color="auto"/>
                <w:left w:val="none" w:sz="0" w:space="0" w:color="auto"/>
                <w:bottom w:val="none" w:sz="0" w:space="0" w:color="auto"/>
                <w:right w:val="none" w:sz="0" w:space="0" w:color="auto"/>
              </w:divBdr>
              <w:divsChild>
                <w:div w:id="1793790822">
                  <w:marLeft w:val="0"/>
                  <w:marRight w:val="0"/>
                  <w:marTop w:val="0"/>
                  <w:marBottom w:val="0"/>
                  <w:divBdr>
                    <w:top w:val="none" w:sz="0" w:space="0" w:color="auto"/>
                    <w:left w:val="none" w:sz="0" w:space="0" w:color="auto"/>
                    <w:bottom w:val="none" w:sz="0" w:space="0" w:color="auto"/>
                    <w:right w:val="none" w:sz="0" w:space="0" w:color="auto"/>
                  </w:divBdr>
                  <w:divsChild>
                    <w:div w:id="2004624416">
                      <w:marLeft w:val="0"/>
                      <w:marRight w:val="0"/>
                      <w:marTop w:val="0"/>
                      <w:marBottom w:val="0"/>
                      <w:divBdr>
                        <w:top w:val="single" w:sz="6" w:space="0" w:color="E1E1E1"/>
                        <w:left w:val="none" w:sz="0" w:space="0" w:color="auto"/>
                        <w:bottom w:val="none" w:sz="0" w:space="0" w:color="auto"/>
                        <w:right w:val="none" w:sz="0" w:space="0" w:color="auto"/>
                      </w:divBdr>
                    </w:div>
                  </w:divsChild>
                </w:div>
                <w:div w:id="2069106899">
                  <w:marLeft w:val="0"/>
                  <w:marRight w:val="0"/>
                  <w:marTop w:val="0"/>
                  <w:marBottom w:val="0"/>
                  <w:divBdr>
                    <w:top w:val="none" w:sz="0" w:space="0" w:color="auto"/>
                    <w:left w:val="none" w:sz="0" w:space="0" w:color="auto"/>
                    <w:bottom w:val="none" w:sz="0" w:space="0" w:color="auto"/>
                    <w:right w:val="none" w:sz="0" w:space="0" w:color="auto"/>
                  </w:divBdr>
                  <w:divsChild>
                    <w:div w:id="158035375">
                      <w:marLeft w:val="0"/>
                      <w:marRight w:val="0"/>
                      <w:marTop w:val="0"/>
                      <w:marBottom w:val="0"/>
                      <w:divBdr>
                        <w:top w:val="none" w:sz="0" w:space="0" w:color="auto"/>
                        <w:left w:val="none" w:sz="0" w:space="0" w:color="auto"/>
                        <w:bottom w:val="none" w:sz="0" w:space="0" w:color="auto"/>
                        <w:right w:val="none" w:sz="0" w:space="0" w:color="auto"/>
                      </w:divBdr>
                      <w:divsChild>
                        <w:div w:id="883253835">
                          <w:marLeft w:val="0"/>
                          <w:marRight w:val="0"/>
                          <w:marTop w:val="0"/>
                          <w:marBottom w:val="0"/>
                          <w:divBdr>
                            <w:top w:val="none" w:sz="0" w:space="0" w:color="auto"/>
                            <w:left w:val="none" w:sz="0" w:space="0" w:color="auto"/>
                            <w:bottom w:val="none" w:sz="0" w:space="0" w:color="auto"/>
                            <w:right w:val="none" w:sz="0" w:space="0" w:color="auto"/>
                          </w:divBdr>
                          <w:divsChild>
                            <w:div w:id="5952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49391">
                      <w:marLeft w:val="0"/>
                      <w:marRight w:val="0"/>
                      <w:marTop w:val="0"/>
                      <w:marBottom w:val="0"/>
                      <w:divBdr>
                        <w:top w:val="none" w:sz="0" w:space="0" w:color="auto"/>
                        <w:left w:val="none" w:sz="0" w:space="0" w:color="auto"/>
                        <w:bottom w:val="none" w:sz="0" w:space="0" w:color="auto"/>
                        <w:right w:val="none" w:sz="0" w:space="0" w:color="auto"/>
                      </w:divBdr>
                      <w:divsChild>
                        <w:div w:id="442193503">
                          <w:marLeft w:val="0"/>
                          <w:marRight w:val="0"/>
                          <w:marTop w:val="0"/>
                          <w:marBottom w:val="0"/>
                          <w:divBdr>
                            <w:top w:val="none" w:sz="0" w:space="0" w:color="auto"/>
                            <w:left w:val="none" w:sz="0" w:space="0" w:color="auto"/>
                            <w:bottom w:val="none" w:sz="0" w:space="0" w:color="auto"/>
                            <w:right w:val="none" w:sz="0" w:space="0" w:color="auto"/>
                          </w:divBdr>
                          <w:divsChild>
                            <w:div w:id="205731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12159">
                      <w:marLeft w:val="0"/>
                      <w:marRight w:val="0"/>
                      <w:marTop w:val="0"/>
                      <w:marBottom w:val="0"/>
                      <w:divBdr>
                        <w:top w:val="none" w:sz="0" w:space="0" w:color="auto"/>
                        <w:left w:val="none" w:sz="0" w:space="0" w:color="auto"/>
                        <w:bottom w:val="none" w:sz="0" w:space="0" w:color="auto"/>
                        <w:right w:val="none" w:sz="0" w:space="0" w:color="auto"/>
                      </w:divBdr>
                      <w:divsChild>
                        <w:div w:id="111246175">
                          <w:marLeft w:val="0"/>
                          <w:marRight w:val="0"/>
                          <w:marTop w:val="0"/>
                          <w:marBottom w:val="0"/>
                          <w:divBdr>
                            <w:top w:val="none" w:sz="0" w:space="0" w:color="auto"/>
                            <w:left w:val="none" w:sz="0" w:space="0" w:color="auto"/>
                            <w:bottom w:val="none" w:sz="0" w:space="0" w:color="auto"/>
                            <w:right w:val="none" w:sz="0" w:space="0" w:color="auto"/>
                          </w:divBdr>
                          <w:divsChild>
                            <w:div w:id="1021466824">
                              <w:marLeft w:val="0"/>
                              <w:marRight w:val="0"/>
                              <w:marTop w:val="0"/>
                              <w:marBottom w:val="0"/>
                              <w:divBdr>
                                <w:top w:val="none" w:sz="0" w:space="0" w:color="auto"/>
                                <w:left w:val="none" w:sz="0" w:space="0" w:color="auto"/>
                                <w:bottom w:val="none" w:sz="0" w:space="0" w:color="auto"/>
                                <w:right w:val="none" w:sz="0" w:space="0" w:color="auto"/>
                              </w:divBdr>
                              <w:divsChild>
                                <w:div w:id="624770359">
                                  <w:marLeft w:val="0"/>
                                  <w:marRight w:val="0"/>
                                  <w:marTop w:val="0"/>
                                  <w:marBottom w:val="0"/>
                                  <w:divBdr>
                                    <w:top w:val="none" w:sz="0" w:space="0" w:color="auto"/>
                                    <w:left w:val="none" w:sz="0" w:space="0" w:color="auto"/>
                                    <w:bottom w:val="none" w:sz="0" w:space="0" w:color="auto"/>
                                    <w:right w:val="none" w:sz="0" w:space="0" w:color="auto"/>
                                  </w:divBdr>
                                  <w:divsChild>
                                    <w:div w:id="959843930">
                                      <w:marLeft w:val="0"/>
                                      <w:marRight w:val="0"/>
                                      <w:marTop w:val="0"/>
                                      <w:marBottom w:val="0"/>
                                      <w:divBdr>
                                        <w:top w:val="none" w:sz="0" w:space="0" w:color="auto"/>
                                        <w:left w:val="none" w:sz="0" w:space="0" w:color="auto"/>
                                        <w:bottom w:val="none" w:sz="0" w:space="0" w:color="auto"/>
                                        <w:right w:val="none" w:sz="0" w:space="0" w:color="auto"/>
                                      </w:divBdr>
                                      <w:divsChild>
                                        <w:div w:id="2043940109">
                                          <w:marLeft w:val="0"/>
                                          <w:marRight w:val="0"/>
                                          <w:marTop w:val="0"/>
                                          <w:marBottom w:val="0"/>
                                          <w:divBdr>
                                            <w:top w:val="none" w:sz="0" w:space="0" w:color="auto"/>
                                            <w:left w:val="none" w:sz="0" w:space="0" w:color="auto"/>
                                            <w:bottom w:val="none" w:sz="0" w:space="0" w:color="auto"/>
                                            <w:right w:val="none" w:sz="0" w:space="0" w:color="auto"/>
                                          </w:divBdr>
                                          <w:divsChild>
                                            <w:div w:id="661354768">
                                              <w:marLeft w:val="0"/>
                                              <w:marRight w:val="0"/>
                                              <w:marTop w:val="0"/>
                                              <w:marBottom w:val="0"/>
                                              <w:divBdr>
                                                <w:top w:val="none" w:sz="0" w:space="0" w:color="auto"/>
                                                <w:left w:val="none" w:sz="0" w:space="0" w:color="auto"/>
                                                <w:bottom w:val="none" w:sz="0" w:space="0" w:color="auto"/>
                                                <w:right w:val="single" w:sz="6" w:space="0" w:color="BBBBBB"/>
                                              </w:divBdr>
                                              <w:divsChild>
                                                <w:div w:id="11229649">
                                                  <w:marLeft w:val="0"/>
                                                  <w:marRight w:val="0"/>
                                                  <w:marTop w:val="0"/>
                                                  <w:marBottom w:val="0"/>
                                                  <w:divBdr>
                                                    <w:top w:val="single" w:sz="2" w:space="0" w:color="DFDFDF"/>
                                                    <w:left w:val="single" w:sz="2" w:space="0" w:color="DFDFDF"/>
                                                    <w:bottom w:val="single" w:sz="6" w:space="0" w:color="DFDFDF"/>
                                                    <w:right w:val="single" w:sz="2" w:space="0" w:color="DFDFDF"/>
                                                  </w:divBdr>
                                                </w:div>
                                                <w:div w:id="22557157">
                                                  <w:marLeft w:val="0"/>
                                                  <w:marRight w:val="0"/>
                                                  <w:marTop w:val="0"/>
                                                  <w:marBottom w:val="0"/>
                                                  <w:divBdr>
                                                    <w:top w:val="single" w:sz="2" w:space="0" w:color="DFDFDF"/>
                                                    <w:left w:val="single" w:sz="2" w:space="0" w:color="DFDFDF"/>
                                                    <w:bottom w:val="single" w:sz="6" w:space="0" w:color="DFDFDF"/>
                                                    <w:right w:val="single" w:sz="2" w:space="0" w:color="DFDFDF"/>
                                                  </w:divBdr>
                                                </w:div>
                                                <w:div w:id="126894689">
                                                  <w:marLeft w:val="0"/>
                                                  <w:marRight w:val="0"/>
                                                  <w:marTop w:val="0"/>
                                                  <w:marBottom w:val="0"/>
                                                  <w:divBdr>
                                                    <w:top w:val="single" w:sz="2" w:space="0" w:color="DFDFDF"/>
                                                    <w:left w:val="single" w:sz="2" w:space="0" w:color="DFDFDF"/>
                                                    <w:bottom w:val="single" w:sz="6" w:space="0" w:color="DFDFDF"/>
                                                    <w:right w:val="single" w:sz="2" w:space="0" w:color="DFDFDF"/>
                                                  </w:divBdr>
                                                </w:div>
                                                <w:div w:id="222910756">
                                                  <w:marLeft w:val="0"/>
                                                  <w:marRight w:val="0"/>
                                                  <w:marTop w:val="0"/>
                                                  <w:marBottom w:val="0"/>
                                                  <w:divBdr>
                                                    <w:top w:val="single" w:sz="2" w:space="0" w:color="DFDFDF"/>
                                                    <w:left w:val="single" w:sz="2" w:space="0" w:color="DFDFDF"/>
                                                    <w:bottom w:val="single" w:sz="6" w:space="0" w:color="DFDFDF"/>
                                                    <w:right w:val="single" w:sz="2" w:space="0" w:color="DFDFDF"/>
                                                  </w:divBdr>
                                                </w:div>
                                                <w:div w:id="226184061">
                                                  <w:marLeft w:val="0"/>
                                                  <w:marRight w:val="0"/>
                                                  <w:marTop w:val="0"/>
                                                  <w:marBottom w:val="0"/>
                                                  <w:divBdr>
                                                    <w:top w:val="single" w:sz="2" w:space="0" w:color="DFDFDF"/>
                                                    <w:left w:val="single" w:sz="2" w:space="0" w:color="DFDFDF"/>
                                                    <w:bottom w:val="single" w:sz="6" w:space="0" w:color="DFDFDF"/>
                                                    <w:right w:val="single" w:sz="2" w:space="0" w:color="DFDFDF"/>
                                                  </w:divBdr>
                                                </w:div>
                                                <w:div w:id="270359520">
                                                  <w:marLeft w:val="0"/>
                                                  <w:marRight w:val="0"/>
                                                  <w:marTop w:val="0"/>
                                                  <w:marBottom w:val="0"/>
                                                  <w:divBdr>
                                                    <w:top w:val="single" w:sz="2" w:space="0" w:color="DFDFDF"/>
                                                    <w:left w:val="single" w:sz="2" w:space="0" w:color="DFDFDF"/>
                                                    <w:bottom w:val="single" w:sz="6" w:space="0" w:color="DFDFDF"/>
                                                    <w:right w:val="single" w:sz="2" w:space="0" w:color="DFDFDF"/>
                                                  </w:divBdr>
                                                </w:div>
                                                <w:div w:id="325596312">
                                                  <w:marLeft w:val="0"/>
                                                  <w:marRight w:val="0"/>
                                                  <w:marTop w:val="0"/>
                                                  <w:marBottom w:val="0"/>
                                                  <w:divBdr>
                                                    <w:top w:val="single" w:sz="2" w:space="0" w:color="DFDFDF"/>
                                                    <w:left w:val="single" w:sz="2" w:space="0" w:color="DFDFDF"/>
                                                    <w:bottom w:val="single" w:sz="6" w:space="0" w:color="DFDFDF"/>
                                                    <w:right w:val="single" w:sz="2" w:space="0" w:color="DFDFDF"/>
                                                  </w:divBdr>
                                                </w:div>
                                                <w:div w:id="395931060">
                                                  <w:marLeft w:val="0"/>
                                                  <w:marRight w:val="0"/>
                                                  <w:marTop w:val="0"/>
                                                  <w:marBottom w:val="0"/>
                                                  <w:divBdr>
                                                    <w:top w:val="single" w:sz="2" w:space="0" w:color="DFDFDF"/>
                                                    <w:left w:val="single" w:sz="2" w:space="0" w:color="DFDFDF"/>
                                                    <w:bottom w:val="single" w:sz="6" w:space="0" w:color="DFDFDF"/>
                                                    <w:right w:val="single" w:sz="2" w:space="0" w:color="DFDFDF"/>
                                                  </w:divBdr>
                                                </w:div>
                                                <w:div w:id="703559775">
                                                  <w:marLeft w:val="0"/>
                                                  <w:marRight w:val="0"/>
                                                  <w:marTop w:val="0"/>
                                                  <w:marBottom w:val="0"/>
                                                  <w:divBdr>
                                                    <w:top w:val="single" w:sz="2" w:space="0" w:color="DFDFDF"/>
                                                    <w:left w:val="single" w:sz="2" w:space="0" w:color="DFDFDF"/>
                                                    <w:bottom w:val="single" w:sz="6" w:space="0" w:color="DFDFDF"/>
                                                    <w:right w:val="single" w:sz="2" w:space="0" w:color="DFDFDF"/>
                                                  </w:divBdr>
                                                </w:div>
                                                <w:div w:id="810444974">
                                                  <w:marLeft w:val="0"/>
                                                  <w:marRight w:val="0"/>
                                                  <w:marTop w:val="0"/>
                                                  <w:marBottom w:val="0"/>
                                                  <w:divBdr>
                                                    <w:top w:val="single" w:sz="2" w:space="0" w:color="DFDFDF"/>
                                                    <w:left w:val="single" w:sz="2" w:space="0" w:color="DFDFDF"/>
                                                    <w:bottom w:val="single" w:sz="6" w:space="0" w:color="DFDFDF"/>
                                                    <w:right w:val="single" w:sz="2" w:space="0" w:color="DFDFDF"/>
                                                  </w:divBdr>
                                                </w:div>
                                                <w:div w:id="933904621">
                                                  <w:marLeft w:val="0"/>
                                                  <w:marRight w:val="0"/>
                                                  <w:marTop w:val="0"/>
                                                  <w:marBottom w:val="0"/>
                                                  <w:divBdr>
                                                    <w:top w:val="single" w:sz="2" w:space="0" w:color="DFDFDF"/>
                                                    <w:left w:val="single" w:sz="2" w:space="0" w:color="DFDFDF"/>
                                                    <w:bottom w:val="single" w:sz="6" w:space="0" w:color="DFDFDF"/>
                                                    <w:right w:val="single" w:sz="2" w:space="0" w:color="DFDFDF"/>
                                                  </w:divBdr>
                                                </w:div>
                                                <w:div w:id="934485288">
                                                  <w:marLeft w:val="0"/>
                                                  <w:marRight w:val="0"/>
                                                  <w:marTop w:val="0"/>
                                                  <w:marBottom w:val="0"/>
                                                  <w:divBdr>
                                                    <w:top w:val="single" w:sz="2" w:space="0" w:color="DFDFDF"/>
                                                    <w:left w:val="single" w:sz="2" w:space="0" w:color="DFDFDF"/>
                                                    <w:bottom w:val="single" w:sz="6" w:space="0" w:color="DFDFDF"/>
                                                    <w:right w:val="single" w:sz="2" w:space="0" w:color="DFDFDF"/>
                                                  </w:divBdr>
                                                </w:div>
                                                <w:div w:id="963123050">
                                                  <w:marLeft w:val="0"/>
                                                  <w:marRight w:val="0"/>
                                                  <w:marTop w:val="0"/>
                                                  <w:marBottom w:val="0"/>
                                                  <w:divBdr>
                                                    <w:top w:val="single" w:sz="2" w:space="0" w:color="BFBFBF"/>
                                                    <w:left w:val="single" w:sz="2" w:space="0" w:color="BFBFBF"/>
                                                    <w:bottom w:val="single" w:sz="6" w:space="0" w:color="BFBFBF"/>
                                                    <w:right w:val="single" w:sz="2" w:space="0" w:color="BFBFBF"/>
                                                  </w:divBdr>
                                                </w:div>
                                                <w:div w:id="968779715">
                                                  <w:marLeft w:val="0"/>
                                                  <w:marRight w:val="0"/>
                                                  <w:marTop w:val="0"/>
                                                  <w:marBottom w:val="0"/>
                                                  <w:divBdr>
                                                    <w:top w:val="single" w:sz="2" w:space="0" w:color="DFDFDF"/>
                                                    <w:left w:val="single" w:sz="2" w:space="0" w:color="DFDFDF"/>
                                                    <w:bottom w:val="single" w:sz="6" w:space="0" w:color="DFDFDF"/>
                                                    <w:right w:val="single" w:sz="2" w:space="0" w:color="DFDFDF"/>
                                                  </w:divBdr>
                                                </w:div>
                                                <w:div w:id="1061369202">
                                                  <w:marLeft w:val="0"/>
                                                  <w:marRight w:val="0"/>
                                                  <w:marTop w:val="0"/>
                                                  <w:marBottom w:val="0"/>
                                                  <w:divBdr>
                                                    <w:top w:val="single" w:sz="2" w:space="0" w:color="DFDFDF"/>
                                                    <w:left w:val="single" w:sz="2" w:space="0" w:color="DFDFDF"/>
                                                    <w:bottom w:val="single" w:sz="6" w:space="0" w:color="DFDFDF"/>
                                                    <w:right w:val="single" w:sz="2" w:space="0" w:color="DFDFDF"/>
                                                  </w:divBdr>
                                                </w:div>
                                                <w:div w:id="1129862398">
                                                  <w:marLeft w:val="0"/>
                                                  <w:marRight w:val="0"/>
                                                  <w:marTop w:val="0"/>
                                                  <w:marBottom w:val="0"/>
                                                  <w:divBdr>
                                                    <w:top w:val="single" w:sz="2" w:space="0" w:color="DFDFDF"/>
                                                    <w:left w:val="single" w:sz="2" w:space="0" w:color="DFDFDF"/>
                                                    <w:bottom w:val="single" w:sz="6" w:space="0" w:color="DFDFDF"/>
                                                    <w:right w:val="single" w:sz="2" w:space="0" w:color="DFDFDF"/>
                                                  </w:divBdr>
                                                </w:div>
                                                <w:div w:id="1177698582">
                                                  <w:marLeft w:val="0"/>
                                                  <w:marRight w:val="0"/>
                                                  <w:marTop w:val="0"/>
                                                  <w:marBottom w:val="0"/>
                                                  <w:divBdr>
                                                    <w:top w:val="single" w:sz="2" w:space="0" w:color="DFDFDF"/>
                                                    <w:left w:val="single" w:sz="2" w:space="0" w:color="DFDFDF"/>
                                                    <w:bottom w:val="single" w:sz="6" w:space="0" w:color="DFDFDF"/>
                                                    <w:right w:val="single" w:sz="2" w:space="0" w:color="DFDFDF"/>
                                                  </w:divBdr>
                                                </w:div>
                                                <w:div w:id="1258909350">
                                                  <w:marLeft w:val="0"/>
                                                  <w:marRight w:val="0"/>
                                                  <w:marTop w:val="0"/>
                                                  <w:marBottom w:val="0"/>
                                                  <w:divBdr>
                                                    <w:top w:val="single" w:sz="2" w:space="0" w:color="DFDFDF"/>
                                                    <w:left w:val="single" w:sz="2" w:space="0" w:color="DFDFDF"/>
                                                    <w:bottom w:val="single" w:sz="6" w:space="0" w:color="DFDFDF"/>
                                                    <w:right w:val="single" w:sz="2" w:space="0" w:color="DFDFDF"/>
                                                  </w:divBdr>
                                                </w:div>
                                                <w:div w:id="1339230287">
                                                  <w:marLeft w:val="0"/>
                                                  <w:marRight w:val="0"/>
                                                  <w:marTop w:val="0"/>
                                                  <w:marBottom w:val="0"/>
                                                  <w:divBdr>
                                                    <w:top w:val="single" w:sz="2" w:space="0" w:color="DFDFDF"/>
                                                    <w:left w:val="single" w:sz="2" w:space="0" w:color="DFDFDF"/>
                                                    <w:bottom w:val="single" w:sz="6" w:space="0" w:color="DFDFDF"/>
                                                    <w:right w:val="single" w:sz="2" w:space="0" w:color="DFDFDF"/>
                                                  </w:divBdr>
                                                </w:div>
                                                <w:div w:id="1409111782">
                                                  <w:marLeft w:val="0"/>
                                                  <w:marRight w:val="0"/>
                                                  <w:marTop w:val="0"/>
                                                  <w:marBottom w:val="0"/>
                                                  <w:divBdr>
                                                    <w:top w:val="single" w:sz="2" w:space="0" w:color="DFDFDF"/>
                                                    <w:left w:val="single" w:sz="2" w:space="0" w:color="DFDFDF"/>
                                                    <w:bottom w:val="single" w:sz="6" w:space="0" w:color="DFDFDF"/>
                                                    <w:right w:val="single" w:sz="2" w:space="0" w:color="DFDFDF"/>
                                                  </w:divBdr>
                                                </w:div>
                                                <w:div w:id="1473672300">
                                                  <w:marLeft w:val="0"/>
                                                  <w:marRight w:val="0"/>
                                                  <w:marTop w:val="0"/>
                                                  <w:marBottom w:val="0"/>
                                                  <w:divBdr>
                                                    <w:top w:val="single" w:sz="2" w:space="0" w:color="DFDFDF"/>
                                                    <w:left w:val="single" w:sz="2" w:space="0" w:color="DFDFDF"/>
                                                    <w:bottom w:val="single" w:sz="6" w:space="0" w:color="DFDFDF"/>
                                                    <w:right w:val="single" w:sz="2" w:space="0" w:color="DFDFDF"/>
                                                  </w:divBdr>
                                                </w:div>
                                                <w:div w:id="1492019739">
                                                  <w:marLeft w:val="0"/>
                                                  <w:marRight w:val="0"/>
                                                  <w:marTop w:val="0"/>
                                                  <w:marBottom w:val="0"/>
                                                  <w:divBdr>
                                                    <w:top w:val="single" w:sz="2" w:space="0" w:color="DFDFDF"/>
                                                    <w:left w:val="single" w:sz="2" w:space="0" w:color="DFDFDF"/>
                                                    <w:bottom w:val="single" w:sz="6" w:space="0" w:color="DFDFDF"/>
                                                    <w:right w:val="single" w:sz="2" w:space="0" w:color="DFDFDF"/>
                                                  </w:divBdr>
                                                </w:div>
                                                <w:div w:id="1725788511">
                                                  <w:marLeft w:val="0"/>
                                                  <w:marRight w:val="0"/>
                                                  <w:marTop w:val="0"/>
                                                  <w:marBottom w:val="0"/>
                                                  <w:divBdr>
                                                    <w:top w:val="single" w:sz="2" w:space="0" w:color="DFDFDF"/>
                                                    <w:left w:val="single" w:sz="2" w:space="0" w:color="DFDFDF"/>
                                                    <w:bottom w:val="single" w:sz="6" w:space="0" w:color="DFDFDF"/>
                                                    <w:right w:val="single" w:sz="2" w:space="0" w:color="DFDFDF"/>
                                                  </w:divBdr>
                                                </w:div>
                                                <w:div w:id="1755398831">
                                                  <w:marLeft w:val="0"/>
                                                  <w:marRight w:val="0"/>
                                                  <w:marTop w:val="0"/>
                                                  <w:marBottom w:val="0"/>
                                                  <w:divBdr>
                                                    <w:top w:val="single" w:sz="2" w:space="0" w:color="DFDFDF"/>
                                                    <w:left w:val="single" w:sz="2" w:space="0" w:color="DFDFDF"/>
                                                    <w:bottom w:val="single" w:sz="6" w:space="0" w:color="DFDFDF"/>
                                                    <w:right w:val="single" w:sz="2" w:space="0" w:color="DFDFDF"/>
                                                  </w:divBdr>
                                                </w:div>
                                                <w:div w:id="1815752823">
                                                  <w:marLeft w:val="0"/>
                                                  <w:marRight w:val="0"/>
                                                  <w:marTop w:val="0"/>
                                                  <w:marBottom w:val="0"/>
                                                  <w:divBdr>
                                                    <w:top w:val="single" w:sz="2" w:space="0" w:color="DFDFDF"/>
                                                    <w:left w:val="single" w:sz="2" w:space="0" w:color="DFDFDF"/>
                                                    <w:bottom w:val="single" w:sz="6" w:space="0" w:color="DFDFDF"/>
                                                    <w:right w:val="single" w:sz="2" w:space="0" w:color="DFDFDF"/>
                                                  </w:divBdr>
                                                </w:div>
                                                <w:div w:id="1822428479">
                                                  <w:marLeft w:val="0"/>
                                                  <w:marRight w:val="0"/>
                                                  <w:marTop w:val="0"/>
                                                  <w:marBottom w:val="0"/>
                                                  <w:divBdr>
                                                    <w:top w:val="single" w:sz="2" w:space="0" w:color="DFDFDF"/>
                                                    <w:left w:val="single" w:sz="2" w:space="0" w:color="DFDFDF"/>
                                                    <w:bottom w:val="single" w:sz="6" w:space="0" w:color="DFDFDF"/>
                                                    <w:right w:val="single" w:sz="2" w:space="0" w:color="DFDFDF"/>
                                                  </w:divBdr>
                                                </w:div>
                                                <w:div w:id="1859999043">
                                                  <w:marLeft w:val="0"/>
                                                  <w:marRight w:val="0"/>
                                                  <w:marTop w:val="0"/>
                                                  <w:marBottom w:val="0"/>
                                                  <w:divBdr>
                                                    <w:top w:val="single" w:sz="2" w:space="0" w:color="DFDFDF"/>
                                                    <w:left w:val="single" w:sz="2" w:space="0" w:color="DFDFDF"/>
                                                    <w:bottom w:val="single" w:sz="6" w:space="0" w:color="DFDFDF"/>
                                                    <w:right w:val="single" w:sz="2" w:space="0" w:color="DFDFDF"/>
                                                  </w:divBdr>
                                                </w:div>
                                                <w:div w:id="2125538938">
                                                  <w:marLeft w:val="0"/>
                                                  <w:marRight w:val="0"/>
                                                  <w:marTop w:val="0"/>
                                                  <w:marBottom w:val="0"/>
                                                  <w:divBdr>
                                                    <w:top w:val="single" w:sz="2" w:space="0" w:color="BFBFBF"/>
                                                    <w:left w:val="single" w:sz="2" w:space="0" w:color="BFBFBF"/>
                                                    <w:bottom w:val="single" w:sz="6" w:space="0" w:color="BFBFBF"/>
                                                    <w:right w:val="single" w:sz="2" w:space="0" w:color="BFBFBF"/>
                                                  </w:divBdr>
                                                </w:div>
                                              </w:divsChild>
                                            </w:div>
                                          </w:divsChild>
                                        </w:div>
                                      </w:divsChild>
                                    </w:div>
                                  </w:divsChild>
                                </w:div>
                                <w:div w:id="781800095">
                                  <w:marLeft w:val="0"/>
                                  <w:marRight w:val="0"/>
                                  <w:marTop w:val="0"/>
                                  <w:marBottom w:val="0"/>
                                  <w:divBdr>
                                    <w:top w:val="none" w:sz="0" w:space="0" w:color="auto"/>
                                    <w:left w:val="none" w:sz="0" w:space="0" w:color="auto"/>
                                    <w:bottom w:val="none" w:sz="0" w:space="0" w:color="auto"/>
                                    <w:right w:val="none" w:sz="0" w:space="0" w:color="auto"/>
                                  </w:divBdr>
                                  <w:divsChild>
                                    <w:div w:id="1772626507">
                                      <w:marLeft w:val="0"/>
                                      <w:marRight w:val="0"/>
                                      <w:marTop w:val="0"/>
                                      <w:marBottom w:val="0"/>
                                      <w:divBdr>
                                        <w:top w:val="none" w:sz="0" w:space="0" w:color="auto"/>
                                        <w:left w:val="none" w:sz="0" w:space="0" w:color="auto"/>
                                        <w:bottom w:val="none" w:sz="0" w:space="0" w:color="auto"/>
                                        <w:right w:val="none" w:sz="0" w:space="0" w:color="auto"/>
                                      </w:divBdr>
                                      <w:divsChild>
                                        <w:div w:id="254628235">
                                          <w:marLeft w:val="0"/>
                                          <w:marRight w:val="0"/>
                                          <w:marTop w:val="0"/>
                                          <w:marBottom w:val="0"/>
                                          <w:divBdr>
                                            <w:top w:val="none" w:sz="0" w:space="0" w:color="auto"/>
                                            <w:left w:val="none" w:sz="0" w:space="0" w:color="auto"/>
                                            <w:bottom w:val="none" w:sz="0" w:space="0" w:color="auto"/>
                                            <w:right w:val="none" w:sz="0" w:space="0" w:color="auto"/>
                                          </w:divBdr>
                                          <w:divsChild>
                                            <w:div w:id="1599635418">
                                              <w:marLeft w:val="0"/>
                                              <w:marRight w:val="0"/>
                                              <w:marTop w:val="0"/>
                                              <w:marBottom w:val="0"/>
                                              <w:divBdr>
                                                <w:top w:val="none" w:sz="0" w:space="0" w:color="auto"/>
                                                <w:left w:val="none" w:sz="0" w:space="0" w:color="auto"/>
                                                <w:bottom w:val="none" w:sz="0" w:space="0" w:color="auto"/>
                                                <w:right w:val="single" w:sz="6" w:space="0" w:color="BBBBBB"/>
                                              </w:divBdr>
                                              <w:divsChild>
                                                <w:div w:id="33970651">
                                                  <w:marLeft w:val="0"/>
                                                  <w:marRight w:val="0"/>
                                                  <w:marTop w:val="0"/>
                                                  <w:marBottom w:val="0"/>
                                                  <w:divBdr>
                                                    <w:top w:val="single" w:sz="2" w:space="0" w:color="DFDFDF"/>
                                                    <w:left w:val="single" w:sz="2" w:space="0" w:color="DFDFDF"/>
                                                    <w:bottom w:val="single" w:sz="6" w:space="0" w:color="DFDFDF"/>
                                                    <w:right w:val="single" w:sz="2" w:space="0" w:color="DFDFDF"/>
                                                  </w:divBdr>
                                                </w:div>
                                                <w:div w:id="109209669">
                                                  <w:marLeft w:val="0"/>
                                                  <w:marRight w:val="0"/>
                                                  <w:marTop w:val="0"/>
                                                  <w:marBottom w:val="0"/>
                                                  <w:divBdr>
                                                    <w:top w:val="single" w:sz="2" w:space="0" w:color="DFDFDF"/>
                                                    <w:left w:val="single" w:sz="2" w:space="0" w:color="DFDFDF"/>
                                                    <w:bottom w:val="single" w:sz="6" w:space="0" w:color="DFDFDF"/>
                                                    <w:right w:val="single" w:sz="2" w:space="0" w:color="DFDFDF"/>
                                                  </w:divBdr>
                                                </w:div>
                                                <w:div w:id="192117569">
                                                  <w:marLeft w:val="0"/>
                                                  <w:marRight w:val="0"/>
                                                  <w:marTop w:val="0"/>
                                                  <w:marBottom w:val="0"/>
                                                  <w:divBdr>
                                                    <w:top w:val="single" w:sz="2" w:space="0" w:color="DFDFDF"/>
                                                    <w:left w:val="single" w:sz="2" w:space="0" w:color="DFDFDF"/>
                                                    <w:bottom w:val="single" w:sz="6" w:space="0" w:color="DFDFDF"/>
                                                    <w:right w:val="single" w:sz="2" w:space="0" w:color="DFDFDF"/>
                                                  </w:divBdr>
                                                </w:div>
                                                <w:div w:id="312028322">
                                                  <w:marLeft w:val="0"/>
                                                  <w:marRight w:val="0"/>
                                                  <w:marTop w:val="0"/>
                                                  <w:marBottom w:val="0"/>
                                                  <w:divBdr>
                                                    <w:top w:val="single" w:sz="2" w:space="0" w:color="DFDFDF"/>
                                                    <w:left w:val="single" w:sz="2" w:space="0" w:color="DFDFDF"/>
                                                    <w:bottom w:val="single" w:sz="6" w:space="0" w:color="DFDFDF"/>
                                                    <w:right w:val="single" w:sz="2" w:space="0" w:color="DFDFDF"/>
                                                  </w:divBdr>
                                                </w:div>
                                                <w:div w:id="324403253">
                                                  <w:marLeft w:val="0"/>
                                                  <w:marRight w:val="0"/>
                                                  <w:marTop w:val="0"/>
                                                  <w:marBottom w:val="0"/>
                                                  <w:divBdr>
                                                    <w:top w:val="single" w:sz="2" w:space="0" w:color="DFDFDF"/>
                                                    <w:left w:val="single" w:sz="2" w:space="0" w:color="DFDFDF"/>
                                                    <w:bottom w:val="single" w:sz="6" w:space="0" w:color="DFDFDF"/>
                                                    <w:right w:val="single" w:sz="2" w:space="0" w:color="DFDFDF"/>
                                                  </w:divBdr>
                                                </w:div>
                                                <w:div w:id="484862854">
                                                  <w:marLeft w:val="0"/>
                                                  <w:marRight w:val="0"/>
                                                  <w:marTop w:val="0"/>
                                                  <w:marBottom w:val="0"/>
                                                  <w:divBdr>
                                                    <w:top w:val="single" w:sz="2" w:space="0" w:color="DFDFDF"/>
                                                    <w:left w:val="single" w:sz="2" w:space="0" w:color="DFDFDF"/>
                                                    <w:bottom w:val="single" w:sz="6" w:space="0" w:color="DFDFDF"/>
                                                    <w:right w:val="single" w:sz="2" w:space="0" w:color="DFDFDF"/>
                                                  </w:divBdr>
                                                </w:div>
                                                <w:div w:id="486434681">
                                                  <w:marLeft w:val="0"/>
                                                  <w:marRight w:val="0"/>
                                                  <w:marTop w:val="0"/>
                                                  <w:marBottom w:val="0"/>
                                                  <w:divBdr>
                                                    <w:top w:val="single" w:sz="2" w:space="0" w:color="DFDFDF"/>
                                                    <w:left w:val="single" w:sz="2" w:space="0" w:color="DFDFDF"/>
                                                    <w:bottom w:val="single" w:sz="6" w:space="0" w:color="DFDFDF"/>
                                                    <w:right w:val="single" w:sz="2" w:space="0" w:color="DFDFDF"/>
                                                  </w:divBdr>
                                                </w:div>
                                                <w:div w:id="550728957">
                                                  <w:marLeft w:val="0"/>
                                                  <w:marRight w:val="0"/>
                                                  <w:marTop w:val="0"/>
                                                  <w:marBottom w:val="0"/>
                                                  <w:divBdr>
                                                    <w:top w:val="single" w:sz="2" w:space="0" w:color="DFDFDF"/>
                                                    <w:left w:val="single" w:sz="2" w:space="0" w:color="DFDFDF"/>
                                                    <w:bottom w:val="single" w:sz="6" w:space="0" w:color="DFDFDF"/>
                                                    <w:right w:val="single" w:sz="2" w:space="0" w:color="DFDFDF"/>
                                                  </w:divBdr>
                                                </w:div>
                                                <w:div w:id="610479810">
                                                  <w:marLeft w:val="0"/>
                                                  <w:marRight w:val="0"/>
                                                  <w:marTop w:val="0"/>
                                                  <w:marBottom w:val="0"/>
                                                  <w:divBdr>
                                                    <w:top w:val="single" w:sz="2" w:space="0" w:color="DFDFDF"/>
                                                    <w:left w:val="single" w:sz="2" w:space="0" w:color="DFDFDF"/>
                                                    <w:bottom w:val="single" w:sz="6" w:space="0" w:color="DFDFDF"/>
                                                    <w:right w:val="single" w:sz="2" w:space="0" w:color="DFDFDF"/>
                                                  </w:divBdr>
                                                </w:div>
                                                <w:div w:id="890262902">
                                                  <w:marLeft w:val="0"/>
                                                  <w:marRight w:val="0"/>
                                                  <w:marTop w:val="0"/>
                                                  <w:marBottom w:val="0"/>
                                                  <w:divBdr>
                                                    <w:top w:val="single" w:sz="2" w:space="0" w:color="DFDFDF"/>
                                                    <w:left w:val="single" w:sz="2" w:space="0" w:color="DFDFDF"/>
                                                    <w:bottom w:val="single" w:sz="6" w:space="0" w:color="DFDFDF"/>
                                                    <w:right w:val="single" w:sz="2" w:space="0" w:color="DFDFDF"/>
                                                  </w:divBdr>
                                                </w:div>
                                                <w:div w:id="980615312">
                                                  <w:marLeft w:val="0"/>
                                                  <w:marRight w:val="0"/>
                                                  <w:marTop w:val="0"/>
                                                  <w:marBottom w:val="0"/>
                                                  <w:divBdr>
                                                    <w:top w:val="single" w:sz="2" w:space="0" w:color="DFDFDF"/>
                                                    <w:left w:val="single" w:sz="2" w:space="0" w:color="DFDFDF"/>
                                                    <w:bottom w:val="single" w:sz="6" w:space="0" w:color="DFDFDF"/>
                                                    <w:right w:val="single" w:sz="2" w:space="0" w:color="DFDFDF"/>
                                                  </w:divBdr>
                                                </w:div>
                                                <w:div w:id="997005035">
                                                  <w:marLeft w:val="0"/>
                                                  <w:marRight w:val="0"/>
                                                  <w:marTop w:val="0"/>
                                                  <w:marBottom w:val="0"/>
                                                  <w:divBdr>
                                                    <w:top w:val="single" w:sz="2" w:space="0" w:color="DFDFDF"/>
                                                    <w:left w:val="single" w:sz="2" w:space="0" w:color="DFDFDF"/>
                                                    <w:bottom w:val="single" w:sz="6" w:space="0" w:color="DFDFDF"/>
                                                    <w:right w:val="single" w:sz="2" w:space="0" w:color="DFDFDF"/>
                                                  </w:divBdr>
                                                </w:div>
                                                <w:div w:id="1064571407">
                                                  <w:marLeft w:val="0"/>
                                                  <w:marRight w:val="0"/>
                                                  <w:marTop w:val="0"/>
                                                  <w:marBottom w:val="0"/>
                                                  <w:divBdr>
                                                    <w:top w:val="single" w:sz="2" w:space="0" w:color="DFDFDF"/>
                                                    <w:left w:val="single" w:sz="2" w:space="0" w:color="DFDFDF"/>
                                                    <w:bottom w:val="single" w:sz="6" w:space="0" w:color="DFDFDF"/>
                                                    <w:right w:val="single" w:sz="2" w:space="0" w:color="DFDFDF"/>
                                                  </w:divBdr>
                                                </w:div>
                                                <w:div w:id="1163399448">
                                                  <w:marLeft w:val="0"/>
                                                  <w:marRight w:val="0"/>
                                                  <w:marTop w:val="0"/>
                                                  <w:marBottom w:val="0"/>
                                                  <w:divBdr>
                                                    <w:top w:val="single" w:sz="2" w:space="0" w:color="DFDFDF"/>
                                                    <w:left w:val="single" w:sz="2" w:space="0" w:color="DFDFDF"/>
                                                    <w:bottom w:val="single" w:sz="6" w:space="0" w:color="DFDFDF"/>
                                                    <w:right w:val="single" w:sz="2" w:space="0" w:color="DFDFDF"/>
                                                  </w:divBdr>
                                                </w:div>
                                                <w:div w:id="1231310046">
                                                  <w:marLeft w:val="0"/>
                                                  <w:marRight w:val="0"/>
                                                  <w:marTop w:val="0"/>
                                                  <w:marBottom w:val="0"/>
                                                  <w:divBdr>
                                                    <w:top w:val="single" w:sz="2" w:space="0" w:color="DFDFDF"/>
                                                    <w:left w:val="single" w:sz="2" w:space="0" w:color="DFDFDF"/>
                                                    <w:bottom w:val="single" w:sz="6" w:space="0" w:color="DFDFDF"/>
                                                    <w:right w:val="single" w:sz="2" w:space="0" w:color="DFDFDF"/>
                                                  </w:divBdr>
                                                </w:div>
                                                <w:div w:id="1233083007">
                                                  <w:marLeft w:val="0"/>
                                                  <w:marRight w:val="0"/>
                                                  <w:marTop w:val="0"/>
                                                  <w:marBottom w:val="0"/>
                                                  <w:divBdr>
                                                    <w:top w:val="single" w:sz="2" w:space="0" w:color="DFDFDF"/>
                                                    <w:left w:val="single" w:sz="2" w:space="0" w:color="DFDFDF"/>
                                                    <w:bottom w:val="single" w:sz="6" w:space="0" w:color="DFDFDF"/>
                                                    <w:right w:val="single" w:sz="2" w:space="0" w:color="DFDFDF"/>
                                                  </w:divBdr>
                                                </w:div>
                                                <w:div w:id="1256981157">
                                                  <w:marLeft w:val="0"/>
                                                  <w:marRight w:val="0"/>
                                                  <w:marTop w:val="0"/>
                                                  <w:marBottom w:val="0"/>
                                                  <w:divBdr>
                                                    <w:top w:val="single" w:sz="2" w:space="0" w:color="DFDFDF"/>
                                                    <w:left w:val="single" w:sz="2" w:space="0" w:color="DFDFDF"/>
                                                    <w:bottom w:val="single" w:sz="6" w:space="0" w:color="DFDFDF"/>
                                                    <w:right w:val="single" w:sz="2" w:space="0" w:color="DFDFDF"/>
                                                  </w:divBdr>
                                                </w:div>
                                                <w:div w:id="1278366287">
                                                  <w:marLeft w:val="0"/>
                                                  <w:marRight w:val="0"/>
                                                  <w:marTop w:val="0"/>
                                                  <w:marBottom w:val="0"/>
                                                  <w:divBdr>
                                                    <w:top w:val="single" w:sz="2" w:space="0" w:color="DFDFDF"/>
                                                    <w:left w:val="single" w:sz="2" w:space="0" w:color="DFDFDF"/>
                                                    <w:bottom w:val="single" w:sz="6" w:space="0" w:color="DFDFDF"/>
                                                    <w:right w:val="single" w:sz="2" w:space="0" w:color="DFDFDF"/>
                                                  </w:divBdr>
                                                </w:div>
                                                <w:div w:id="1284118315">
                                                  <w:marLeft w:val="0"/>
                                                  <w:marRight w:val="0"/>
                                                  <w:marTop w:val="0"/>
                                                  <w:marBottom w:val="0"/>
                                                  <w:divBdr>
                                                    <w:top w:val="single" w:sz="2" w:space="0" w:color="DFDFDF"/>
                                                    <w:left w:val="single" w:sz="2" w:space="0" w:color="DFDFDF"/>
                                                    <w:bottom w:val="single" w:sz="6" w:space="0" w:color="DFDFDF"/>
                                                    <w:right w:val="single" w:sz="2" w:space="0" w:color="DFDFDF"/>
                                                  </w:divBdr>
                                                </w:div>
                                                <w:div w:id="1289049209">
                                                  <w:marLeft w:val="0"/>
                                                  <w:marRight w:val="0"/>
                                                  <w:marTop w:val="0"/>
                                                  <w:marBottom w:val="0"/>
                                                  <w:divBdr>
                                                    <w:top w:val="single" w:sz="2" w:space="0" w:color="DFDFDF"/>
                                                    <w:left w:val="single" w:sz="2" w:space="0" w:color="DFDFDF"/>
                                                    <w:bottom w:val="single" w:sz="6" w:space="0" w:color="DFDFDF"/>
                                                    <w:right w:val="single" w:sz="2" w:space="0" w:color="DFDFDF"/>
                                                  </w:divBdr>
                                                </w:div>
                                                <w:div w:id="1355620606">
                                                  <w:marLeft w:val="0"/>
                                                  <w:marRight w:val="0"/>
                                                  <w:marTop w:val="0"/>
                                                  <w:marBottom w:val="0"/>
                                                  <w:divBdr>
                                                    <w:top w:val="single" w:sz="2" w:space="0" w:color="DFDFDF"/>
                                                    <w:left w:val="single" w:sz="2" w:space="0" w:color="DFDFDF"/>
                                                    <w:bottom w:val="single" w:sz="6" w:space="0" w:color="DFDFDF"/>
                                                    <w:right w:val="single" w:sz="2" w:space="0" w:color="DFDFDF"/>
                                                  </w:divBdr>
                                                </w:div>
                                                <w:div w:id="1358434655">
                                                  <w:marLeft w:val="0"/>
                                                  <w:marRight w:val="0"/>
                                                  <w:marTop w:val="0"/>
                                                  <w:marBottom w:val="0"/>
                                                  <w:divBdr>
                                                    <w:top w:val="single" w:sz="2" w:space="0" w:color="DFDFDF"/>
                                                    <w:left w:val="single" w:sz="2" w:space="0" w:color="DFDFDF"/>
                                                    <w:bottom w:val="single" w:sz="6" w:space="0" w:color="DFDFDF"/>
                                                    <w:right w:val="single" w:sz="2" w:space="0" w:color="DFDFDF"/>
                                                  </w:divBdr>
                                                </w:div>
                                                <w:div w:id="1492139558">
                                                  <w:marLeft w:val="0"/>
                                                  <w:marRight w:val="0"/>
                                                  <w:marTop w:val="0"/>
                                                  <w:marBottom w:val="0"/>
                                                  <w:divBdr>
                                                    <w:top w:val="single" w:sz="2" w:space="0" w:color="DFDFDF"/>
                                                    <w:left w:val="single" w:sz="2" w:space="0" w:color="DFDFDF"/>
                                                    <w:bottom w:val="single" w:sz="6" w:space="0" w:color="DFDFDF"/>
                                                    <w:right w:val="single" w:sz="2" w:space="0" w:color="DFDFDF"/>
                                                  </w:divBdr>
                                                </w:div>
                                                <w:div w:id="1560752260">
                                                  <w:marLeft w:val="0"/>
                                                  <w:marRight w:val="0"/>
                                                  <w:marTop w:val="0"/>
                                                  <w:marBottom w:val="0"/>
                                                  <w:divBdr>
                                                    <w:top w:val="single" w:sz="2" w:space="0" w:color="DFDFDF"/>
                                                    <w:left w:val="single" w:sz="2" w:space="0" w:color="DFDFDF"/>
                                                    <w:bottom w:val="single" w:sz="6" w:space="0" w:color="DFDFDF"/>
                                                    <w:right w:val="single" w:sz="2" w:space="0" w:color="DFDFDF"/>
                                                  </w:divBdr>
                                                </w:div>
                                                <w:div w:id="1711414197">
                                                  <w:marLeft w:val="0"/>
                                                  <w:marRight w:val="0"/>
                                                  <w:marTop w:val="0"/>
                                                  <w:marBottom w:val="0"/>
                                                  <w:divBdr>
                                                    <w:top w:val="single" w:sz="2" w:space="0" w:color="DFDFDF"/>
                                                    <w:left w:val="single" w:sz="2" w:space="0" w:color="DFDFDF"/>
                                                    <w:bottom w:val="single" w:sz="6" w:space="0" w:color="DFDFDF"/>
                                                    <w:right w:val="single" w:sz="2" w:space="0" w:color="DFDFDF"/>
                                                  </w:divBdr>
                                                </w:div>
                                                <w:div w:id="1932204949">
                                                  <w:marLeft w:val="0"/>
                                                  <w:marRight w:val="0"/>
                                                  <w:marTop w:val="0"/>
                                                  <w:marBottom w:val="0"/>
                                                  <w:divBdr>
                                                    <w:top w:val="single" w:sz="2" w:space="0" w:color="DFDFDF"/>
                                                    <w:left w:val="single" w:sz="2" w:space="0" w:color="DFDFDF"/>
                                                    <w:bottom w:val="single" w:sz="6" w:space="0" w:color="DFDFDF"/>
                                                    <w:right w:val="single" w:sz="2" w:space="0" w:color="DFDFDF"/>
                                                  </w:divBdr>
                                                </w:div>
                                                <w:div w:id="1983803945">
                                                  <w:marLeft w:val="0"/>
                                                  <w:marRight w:val="0"/>
                                                  <w:marTop w:val="0"/>
                                                  <w:marBottom w:val="0"/>
                                                  <w:divBdr>
                                                    <w:top w:val="single" w:sz="2" w:space="0" w:color="DFDFDF"/>
                                                    <w:left w:val="single" w:sz="2" w:space="0" w:color="DFDFDF"/>
                                                    <w:bottom w:val="single" w:sz="6" w:space="0" w:color="DFDFDF"/>
                                                    <w:right w:val="single" w:sz="2" w:space="0" w:color="DFDFDF"/>
                                                  </w:divBdr>
                                                </w:div>
                                                <w:div w:id="2114663177">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sChild>
                            </w:div>
                          </w:divsChild>
                        </w:div>
                        <w:div w:id="164707397">
                          <w:marLeft w:val="0"/>
                          <w:marRight w:val="0"/>
                          <w:marTop w:val="0"/>
                          <w:marBottom w:val="0"/>
                          <w:divBdr>
                            <w:top w:val="none" w:sz="0" w:space="0" w:color="auto"/>
                            <w:left w:val="none" w:sz="0" w:space="0" w:color="auto"/>
                            <w:bottom w:val="none" w:sz="0" w:space="0" w:color="auto"/>
                            <w:right w:val="none" w:sz="0" w:space="0" w:color="auto"/>
                          </w:divBdr>
                          <w:divsChild>
                            <w:div w:id="580212625">
                              <w:marLeft w:val="0"/>
                              <w:marRight w:val="0"/>
                              <w:marTop w:val="0"/>
                              <w:marBottom w:val="0"/>
                              <w:divBdr>
                                <w:top w:val="none" w:sz="0" w:space="0" w:color="auto"/>
                                <w:left w:val="none" w:sz="0" w:space="0" w:color="auto"/>
                                <w:bottom w:val="none" w:sz="0" w:space="0" w:color="auto"/>
                                <w:right w:val="none" w:sz="0" w:space="0" w:color="auto"/>
                              </w:divBdr>
                              <w:divsChild>
                                <w:div w:id="77488502">
                                  <w:marLeft w:val="0"/>
                                  <w:marRight w:val="0"/>
                                  <w:marTop w:val="0"/>
                                  <w:marBottom w:val="0"/>
                                  <w:divBdr>
                                    <w:top w:val="none" w:sz="0" w:space="0" w:color="auto"/>
                                    <w:left w:val="none" w:sz="0" w:space="0" w:color="auto"/>
                                    <w:bottom w:val="none" w:sz="0" w:space="0" w:color="auto"/>
                                    <w:right w:val="none" w:sz="0" w:space="0" w:color="auto"/>
                                  </w:divBdr>
                                  <w:divsChild>
                                    <w:div w:id="17240572">
                                      <w:marLeft w:val="0"/>
                                      <w:marRight w:val="0"/>
                                      <w:marTop w:val="0"/>
                                      <w:marBottom w:val="0"/>
                                      <w:divBdr>
                                        <w:top w:val="none" w:sz="0" w:space="0" w:color="auto"/>
                                        <w:left w:val="none" w:sz="0" w:space="0" w:color="auto"/>
                                        <w:bottom w:val="none" w:sz="0" w:space="0" w:color="auto"/>
                                        <w:right w:val="none" w:sz="0" w:space="0" w:color="auto"/>
                                      </w:divBdr>
                                      <w:divsChild>
                                        <w:div w:id="1391615413">
                                          <w:marLeft w:val="0"/>
                                          <w:marRight w:val="0"/>
                                          <w:marTop w:val="0"/>
                                          <w:marBottom w:val="0"/>
                                          <w:divBdr>
                                            <w:top w:val="none" w:sz="0" w:space="0" w:color="auto"/>
                                            <w:left w:val="none" w:sz="0" w:space="0" w:color="auto"/>
                                            <w:bottom w:val="none" w:sz="0" w:space="0" w:color="auto"/>
                                            <w:right w:val="none" w:sz="0" w:space="0" w:color="auto"/>
                                          </w:divBdr>
                                          <w:divsChild>
                                            <w:div w:id="1316372670">
                                              <w:marLeft w:val="0"/>
                                              <w:marRight w:val="0"/>
                                              <w:marTop w:val="0"/>
                                              <w:marBottom w:val="0"/>
                                              <w:divBdr>
                                                <w:top w:val="none" w:sz="0" w:space="0" w:color="auto"/>
                                                <w:left w:val="none" w:sz="0" w:space="0" w:color="auto"/>
                                                <w:bottom w:val="single" w:sz="6" w:space="0" w:color="BBBBBB"/>
                                                <w:right w:val="none" w:sz="0" w:space="0" w:color="auto"/>
                                              </w:divBdr>
                                              <w:divsChild>
                                                <w:div w:id="1444950">
                                                  <w:marLeft w:val="0"/>
                                                  <w:marRight w:val="0"/>
                                                  <w:marTop w:val="0"/>
                                                  <w:marBottom w:val="0"/>
                                                  <w:divBdr>
                                                    <w:top w:val="single" w:sz="2" w:space="0" w:color="DFDFDF"/>
                                                    <w:left w:val="single" w:sz="2" w:space="0" w:color="DFDFDF"/>
                                                    <w:bottom w:val="single" w:sz="2" w:space="0" w:color="DFDFDF"/>
                                                    <w:right w:val="single" w:sz="6" w:space="0" w:color="DFDFDF"/>
                                                  </w:divBdr>
                                                </w:div>
                                                <w:div w:id="82068123">
                                                  <w:marLeft w:val="0"/>
                                                  <w:marRight w:val="0"/>
                                                  <w:marTop w:val="0"/>
                                                  <w:marBottom w:val="0"/>
                                                  <w:divBdr>
                                                    <w:top w:val="single" w:sz="2" w:space="0" w:color="DFDFDF"/>
                                                    <w:left w:val="single" w:sz="2" w:space="0" w:color="DFDFDF"/>
                                                    <w:bottom w:val="single" w:sz="2" w:space="0" w:color="DFDFDF"/>
                                                    <w:right w:val="single" w:sz="6" w:space="0" w:color="DFDFDF"/>
                                                  </w:divBdr>
                                                </w:div>
                                                <w:div w:id="362678372">
                                                  <w:marLeft w:val="0"/>
                                                  <w:marRight w:val="0"/>
                                                  <w:marTop w:val="0"/>
                                                  <w:marBottom w:val="0"/>
                                                  <w:divBdr>
                                                    <w:top w:val="single" w:sz="2" w:space="0" w:color="DFDFDF"/>
                                                    <w:left w:val="single" w:sz="2" w:space="0" w:color="DFDFDF"/>
                                                    <w:bottom w:val="single" w:sz="2" w:space="0" w:color="DFDFDF"/>
                                                    <w:right w:val="single" w:sz="6" w:space="0" w:color="DFDFDF"/>
                                                  </w:divBdr>
                                                </w:div>
                                                <w:div w:id="377246515">
                                                  <w:marLeft w:val="0"/>
                                                  <w:marRight w:val="0"/>
                                                  <w:marTop w:val="0"/>
                                                  <w:marBottom w:val="0"/>
                                                  <w:divBdr>
                                                    <w:top w:val="single" w:sz="2" w:space="0" w:color="DFDFDF"/>
                                                    <w:left w:val="single" w:sz="2" w:space="0" w:color="DFDFDF"/>
                                                    <w:bottom w:val="single" w:sz="2" w:space="0" w:color="DFDFDF"/>
                                                    <w:right w:val="single" w:sz="6" w:space="0" w:color="DFDFDF"/>
                                                  </w:divBdr>
                                                </w:div>
                                                <w:div w:id="544827210">
                                                  <w:marLeft w:val="0"/>
                                                  <w:marRight w:val="0"/>
                                                  <w:marTop w:val="0"/>
                                                  <w:marBottom w:val="0"/>
                                                  <w:divBdr>
                                                    <w:top w:val="single" w:sz="2" w:space="0" w:color="DFDFDF"/>
                                                    <w:left w:val="single" w:sz="2" w:space="0" w:color="DFDFDF"/>
                                                    <w:bottom w:val="single" w:sz="2" w:space="0" w:color="DFDFDF"/>
                                                    <w:right w:val="single" w:sz="6" w:space="0" w:color="DFDFDF"/>
                                                  </w:divBdr>
                                                </w:div>
                                                <w:div w:id="578515991">
                                                  <w:marLeft w:val="0"/>
                                                  <w:marRight w:val="0"/>
                                                  <w:marTop w:val="0"/>
                                                  <w:marBottom w:val="0"/>
                                                  <w:divBdr>
                                                    <w:top w:val="single" w:sz="2" w:space="0" w:color="DFDFDF"/>
                                                    <w:left w:val="single" w:sz="2" w:space="0" w:color="DFDFDF"/>
                                                    <w:bottom w:val="single" w:sz="2" w:space="0" w:color="DFDFDF"/>
                                                    <w:right w:val="single" w:sz="6" w:space="0" w:color="DFDFDF"/>
                                                  </w:divBdr>
                                                </w:div>
                                                <w:div w:id="608123571">
                                                  <w:marLeft w:val="0"/>
                                                  <w:marRight w:val="0"/>
                                                  <w:marTop w:val="0"/>
                                                  <w:marBottom w:val="0"/>
                                                  <w:divBdr>
                                                    <w:top w:val="single" w:sz="2" w:space="0" w:color="DFDFDF"/>
                                                    <w:left w:val="single" w:sz="2" w:space="0" w:color="DFDFDF"/>
                                                    <w:bottom w:val="single" w:sz="2" w:space="0" w:color="DFDFDF"/>
                                                    <w:right w:val="single" w:sz="6" w:space="0" w:color="DFDFDF"/>
                                                  </w:divBdr>
                                                </w:div>
                                                <w:div w:id="640423875">
                                                  <w:marLeft w:val="0"/>
                                                  <w:marRight w:val="0"/>
                                                  <w:marTop w:val="0"/>
                                                  <w:marBottom w:val="0"/>
                                                  <w:divBdr>
                                                    <w:top w:val="single" w:sz="2" w:space="0" w:color="DFDFDF"/>
                                                    <w:left w:val="single" w:sz="2" w:space="0" w:color="DFDFDF"/>
                                                    <w:bottom w:val="single" w:sz="2" w:space="0" w:color="DFDFDF"/>
                                                    <w:right w:val="single" w:sz="6" w:space="0" w:color="DFDFDF"/>
                                                  </w:divBdr>
                                                </w:div>
                                                <w:div w:id="650447275">
                                                  <w:marLeft w:val="0"/>
                                                  <w:marRight w:val="0"/>
                                                  <w:marTop w:val="0"/>
                                                  <w:marBottom w:val="0"/>
                                                  <w:divBdr>
                                                    <w:top w:val="single" w:sz="2" w:space="0" w:color="DFDFDF"/>
                                                    <w:left w:val="single" w:sz="2" w:space="0" w:color="DFDFDF"/>
                                                    <w:bottom w:val="single" w:sz="2" w:space="0" w:color="DFDFDF"/>
                                                    <w:right w:val="single" w:sz="6" w:space="0" w:color="DFDFDF"/>
                                                  </w:divBdr>
                                                </w:div>
                                                <w:div w:id="688262649">
                                                  <w:marLeft w:val="0"/>
                                                  <w:marRight w:val="0"/>
                                                  <w:marTop w:val="0"/>
                                                  <w:marBottom w:val="0"/>
                                                  <w:divBdr>
                                                    <w:top w:val="single" w:sz="2" w:space="0" w:color="DFDFDF"/>
                                                    <w:left w:val="single" w:sz="2" w:space="0" w:color="DFDFDF"/>
                                                    <w:bottom w:val="single" w:sz="2" w:space="0" w:color="DFDFDF"/>
                                                    <w:right w:val="single" w:sz="6" w:space="0" w:color="DFDFDF"/>
                                                  </w:divBdr>
                                                </w:div>
                                                <w:div w:id="793325697">
                                                  <w:marLeft w:val="0"/>
                                                  <w:marRight w:val="0"/>
                                                  <w:marTop w:val="0"/>
                                                  <w:marBottom w:val="0"/>
                                                  <w:divBdr>
                                                    <w:top w:val="single" w:sz="2" w:space="0" w:color="DFDFDF"/>
                                                    <w:left w:val="single" w:sz="2" w:space="0" w:color="DFDFDF"/>
                                                    <w:bottom w:val="single" w:sz="2" w:space="0" w:color="DFDFDF"/>
                                                    <w:right w:val="single" w:sz="6" w:space="0" w:color="DFDFDF"/>
                                                  </w:divBdr>
                                                </w:div>
                                                <w:div w:id="971013623">
                                                  <w:marLeft w:val="0"/>
                                                  <w:marRight w:val="0"/>
                                                  <w:marTop w:val="0"/>
                                                  <w:marBottom w:val="0"/>
                                                  <w:divBdr>
                                                    <w:top w:val="single" w:sz="2" w:space="0" w:color="DFDFDF"/>
                                                    <w:left w:val="single" w:sz="2" w:space="0" w:color="DFDFDF"/>
                                                    <w:bottom w:val="single" w:sz="2" w:space="0" w:color="DFDFDF"/>
                                                    <w:right w:val="single" w:sz="6" w:space="0" w:color="DFDFDF"/>
                                                  </w:divBdr>
                                                </w:div>
                                                <w:div w:id="1037970246">
                                                  <w:marLeft w:val="0"/>
                                                  <w:marRight w:val="0"/>
                                                  <w:marTop w:val="0"/>
                                                  <w:marBottom w:val="0"/>
                                                  <w:divBdr>
                                                    <w:top w:val="single" w:sz="2" w:space="0" w:color="DFDFDF"/>
                                                    <w:left w:val="single" w:sz="2" w:space="0" w:color="DFDFDF"/>
                                                    <w:bottom w:val="single" w:sz="2" w:space="0" w:color="DFDFDF"/>
                                                    <w:right w:val="single" w:sz="6" w:space="0" w:color="DFDFDF"/>
                                                  </w:divBdr>
                                                </w:div>
                                                <w:div w:id="1054888511">
                                                  <w:marLeft w:val="0"/>
                                                  <w:marRight w:val="0"/>
                                                  <w:marTop w:val="0"/>
                                                  <w:marBottom w:val="0"/>
                                                  <w:divBdr>
                                                    <w:top w:val="single" w:sz="2" w:space="0" w:color="DFDFDF"/>
                                                    <w:left w:val="single" w:sz="2" w:space="0" w:color="DFDFDF"/>
                                                    <w:bottom w:val="single" w:sz="2" w:space="0" w:color="DFDFDF"/>
                                                    <w:right w:val="single" w:sz="6" w:space="0" w:color="DFDFDF"/>
                                                  </w:divBdr>
                                                </w:div>
                                                <w:div w:id="1063792758">
                                                  <w:marLeft w:val="0"/>
                                                  <w:marRight w:val="0"/>
                                                  <w:marTop w:val="0"/>
                                                  <w:marBottom w:val="0"/>
                                                  <w:divBdr>
                                                    <w:top w:val="single" w:sz="2" w:space="0" w:color="DFDFDF"/>
                                                    <w:left w:val="single" w:sz="2" w:space="0" w:color="DFDFDF"/>
                                                    <w:bottom w:val="single" w:sz="2" w:space="0" w:color="DFDFDF"/>
                                                    <w:right w:val="single" w:sz="6" w:space="0" w:color="DFDFDF"/>
                                                  </w:divBdr>
                                                </w:div>
                                                <w:div w:id="1079064197">
                                                  <w:marLeft w:val="0"/>
                                                  <w:marRight w:val="0"/>
                                                  <w:marTop w:val="0"/>
                                                  <w:marBottom w:val="0"/>
                                                  <w:divBdr>
                                                    <w:top w:val="single" w:sz="2" w:space="0" w:color="DFDFDF"/>
                                                    <w:left w:val="single" w:sz="2" w:space="0" w:color="DFDFDF"/>
                                                    <w:bottom w:val="single" w:sz="2" w:space="0" w:color="DFDFDF"/>
                                                    <w:right w:val="single" w:sz="6" w:space="0" w:color="DFDFDF"/>
                                                  </w:divBdr>
                                                </w:div>
                                                <w:div w:id="1086532429">
                                                  <w:marLeft w:val="0"/>
                                                  <w:marRight w:val="0"/>
                                                  <w:marTop w:val="0"/>
                                                  <w:marBottom w:val="0"/>
                                                  <w:divBdr>
                                                    <w:top w:val="single" w:sz="2" w:space="0" w:color="DFDFDF"/>
                                                    <w:left w:val="single" w:sz="2" w:space="0" w:color="DFDFDF"/>
                                                    <w:bottom w:val="single" w:sz="2" w:space="0" w:color="DFDFDF"/>
                                                    <w:right w:val="single" w:sz="6" w:space="0" w:color="DFDFDF"/>
                                                  </w:divBdr>
                                                </w:div>
                                                <w:div w:id="1134179299">
                                                  <w:marLeft w:val="0"/>
                                                  <w:marRight w:val="0"/>
                                                  <w:marTop w:val="0"/>
                                                  <w:marBottom w:val="0"/>
                                                  <w:divBdr>
                                                    <w:top w:val="single" w:sz="2" w:space="0" w:color="DFDFDF"/>
                                                    <w:left w:val="single" w:sz="2" w:space="0" w:color="DFDFDF"/>
                                                    <w:bottom w:val="single" w:sz="2" w:space="0" w:color="DFDFDF"/>
                                                    <w:right w:val="single" w:sz="6" w:space="0" w:color="DFDFDF"/>
                                                  </w:divBdr>
                                                </w:div>
                                                <w:div w:id="1202209489">
                                                  <w:marLeft w:val="0"/>
                                                  <w:marRight w:val="0"/>
                                                  <w:marTop w:val="0"/>
                                                  <w:marBottom w:val="0"/>
                                                  <w:divBdr>
                                                    <w:top w:val="single" w:sz="2" w:space="0" w:color="DFDFDF"/>
                                                    <w:left w:val="single" w:sz="2" w:space="0" w:color="DFDFDF"/>
                                                    <w:bottom w:val="single" w:sz="2" w:space="0" w:color="DFDFDF"/>
                                                    <w:right w:val="single" w:sz="6" w:space="0" w:color="DFDFDF"/>
                                                  </w:divBdr>
                                                </w:div>
                                                <w:div w:id="1254704575">
                                                  <w:marLeft w:val="0"/>
                                                  <w:marRight w:val="0"/>
                                                  <w:marTop w:val="0"/>
                                                  <w:marBottom w:val="0"/>
                                                  <w:divBdr>
                                                    <w:top w:val="single" w:sz="2" w:space="0" w:color="DFDFDF"/>
                                                    <w:left w:val="single" w:sz="2" w:space="0" w:color="DFDFDF"/>
                                                    <w:bottom w:val="single" w:sz="2" w:space="0" w:color="DFDFDF"/>
                                                    <w:right w:val="single" w:sz="6" w:space="0" w:color="DFDFDF"/>
                                                  </w:divBdr>
                                                </w:div>
                                                <w:div w:id="1338456190">
                                                  <w:marLeft w:val="0"/>
                                                  <w:marRight w:val="0"/>
                                                  <w:marTop w:val="0"/>
                                                  <w:marBottom w:val="0"/>
                                                  <w:divBdr>
                                                    <w:top w:val="single" w:sz="2" w:space="0" w:color="DFDFDF"/>
                                                    <w:left w:val="single" w:sz="2" w:space="0" w:color="DFDFDF"/>
                                                    <w:bottom w:val="single" w:sz="2" w:space="0" w:color="DFDFDF"/>
                                                    <w:right w:val="single" w:sz="6" w:space="0" w:color="DFDFDF"/>
                                                  </w:divBdr>
                                                </w:div>
                                                <w:div w:id="1469472460">
                                                  <w:marLeft w:val="0"/>
                                                  <w:marRight w:val="0"/>
                                                  <w:marTop w:val="0"/>
                                                  <w:marBottom w:val="0"/>
                                                  <w:divBdr>
                                                    <w:top w:val="single" w:sz="2" w:space="0" w:color="DFDFDF"/>
                                                    <w:left w:val="single" w:sz="2" w:space="0" w:color="DFDFDF"/>
                                                    <w:bottom w:val="single" w:sz="2" w:space="0" w:color="DFDFDF"/>
                                                    <w:right w:val="single" w:sz="6" w:space="0" w:color="DFDFDF"/>
                                                  </w:divBdr>
                                                </w:div>
                                                <w:div w:id="1532111974">
                                                  <w:marLeft w:val="0"/>
                                                  <w:marRight w:val="0"/>
                                                  <w:marTop w:val="0"/>
                                                  <w:marBottom w:val="0"/>
                                                  <w:divBdr>
                                                    <w:top w:val="single" w:sz="2" w:space="0" w:color="DFDFDF"/>
                                                    <w:left w:val="single" w:sz="2" w:space="0" w:color="DFDFDF"/>
                                                    <w:bottom w:val="single" w:sz="2" w:space="0" w:color="DFDFDF"/>
                                                    <w:right w:val="single" w:sz="6" w:space="0" w:color="DFDFDF"/>
                                                  </w:divBdr>
                                                </w:div>
                                                <w:div w:id="1653025850">
                                                  <w:marLeft w:val="0"/>
                                                  <w:marRight w:val="0"/>
                                                  <w:marTop w:val="0"/>
                                                  <w:marBottom w:val="0"/>
                                                  <w:divBdr>
                                                    <w:top w:val="single" w:sz="2" w:space="0" w:color="DFDFDF"/>
                                                    <w:left w:val="single" w:sz="2" w:space="0" w:color="DFDFDF"/>
                                                    <w:bottom w:val="single" w:sz="2" w:space="0" w:color="DFDFDF"/>
                                                    <w:right w:val="single" w:sz="6" w:space="0" w:color="DFDFDF"/>
                                                  </w:divBdr>
                                                </w:div>
                                                <w:div w:id="1697000556">
                                                  <w:marLeft w:val="0"/>
                                                  <w:marRight w:val="0"/>
                                                  <w:marTop w:val="0"/>
                                                  <w:marBottom w:val="0"/>
                                                  <w:divBdr>
                                                    <w:top w:val="single" w:sz="2" w:space="0" w:color="DFDFDF"/>
                                                    <w:left w:val="single" w:sz="2" w:space="0" w:color="DFDFDF"/>
                                                    <w:bottom w:val="single" w:sz="2" w:space="0" w:color="DFDFDF"/>
                                                    <w:right w:val="single" w:sz="6" w:space="0" w:color="DFDFDF"/>
                                                  </w:divBdr>
                                                </w:div>
                                                <w:div w:id="1708406814">
                                                  <w:marLeft w:val="0"/>
                                                  <w:marRight w:val="0"/>
                                                  <w:marTop w:val="0"/>
                                                  <w:marBottom w:val="0"/>
                                                  <w:divBdr>
                                                    <w:top w:val="single" w:sz="2" w:space="0" w:color="DFDFDF"/>
                                                    <w:left w:val="single" w:sz="2" w:space="0" w:color="DFDFDF"/>
                                                    <w:bottom w:val="single" w:sz="2" w:space="0" w:color="DFDFDF"/>
                                                    <w:right w:val="single" w:sz="6" w:space="0" w:color="DFDFDF"/>
                                                  </w:divBdr>
                                                </w:div>
                                                <w:div w:id="1741056554">
                                                  <w:marLeft w:val="0"/>
                                                  <w:marRight w:val="0"/>
                                                  <w:marTop w:val="0"/>
                                                  <w:marBottom w:val="0"/>
                                                  <w:divBdr>
                                                    <w:top w:val="single" w:sz="2" w:space="0" w:color="DFDFDF"/>
                                                    <w:left w:val="single" w:sz="2" w:space="0" w:color="DFDFDF"/>
                                                    <w:bottom w:val="single" w:sz="2" w:space="0" w:color="DFDFDF"/>
                                                    <w:right w:val="single" w:sz="6" w:space="0" w:color="DFDFDF"/>
                                                  </w:divBdr>
                                                </w:div>
                                                <w:div w:id="1798832491">
                                                  <w:marLeft w:val="0"/>
                                                  <w:marRight w:val="0"/>
                                                  <w:marTop w:val="0"/>
                                                  <w:marBottom w:val="0"/>
                                                  <w:divBdr>
                                                    <w:top w:val="single" w:sz="2" w:space="0" w:color="DFDFDF"/>
                                                    <w:left w:val="single" w:sz="2" w:space="0" w:color="DFDFDF"/>
                                                    <w:bottom w:val="single" w:sz="2" w:space="0" w:color="DFDFDF"/>
                                                    <w:right w:val="single" w:sz="6" w:space="0" w:color="DFDFDF"/>
                                                  </w:divBdr>
                                                </w:div>
                                                <w:div w:id="1915698511">
                                                  <w:marLeft w:val="0"/>
                                                  <w:marRight w:val="0"/>
                                                  <w:marTop w:val="0"/>
                                                  <w:marBottom w:val="0"/>
                                                  <w:divBdr>
                                                    <w:top w:val="single" w:sz="2" w:space="0" w:color="DFDFDF"/>
                                                    <w:left w:val="single" w:sz="2" w:space="0" w:color="DFDFDF"/>
                                                    <w:bottom w:val="single" w:sz="2" w:space="0" w:color="DFDFDF"/>
                                                    <w:right w:val="single" w:sz="6" w:space="0" w:color="DFDFDF"/>
                                                  </w:divBdr>
                                                </w:div>
                                                <w:div w:id="2070683915">
                                                  <w:marLeft w:val="0"/>
                                                  <w:marRight w:val="0"/>
                                                  <w:marTop w:val="0"/>
                                                  <w:marBottom w:val="0"/>
                                                  <w:divBdr>
                                                    <w:top w:val="single" w:sz="2" w:space="0" w:color="DFDFDF"/>
                                                    <w:left w:val="single" w:sz="2" w:space="0" w:color="DFDFDF"/>
                                                    <w:bottom w:val="single" w:sz="2" w:space="0" w:color="DFDFDF"/>
                                                    <w:right w:val="single" w:sz="6" w:space="0" w:color="DFDFDF"/>
                                                  </w:divBdr>
                                                </w:div>
                                              </w:divsChild>
                                            </w:div>
                                          </w:divsChild>
                                        </w:div>
                                        <w:div w:id="1636567909">
                                          <w:marLeft w:val="0"/>
                                          <w:marRight w:val="0"/>
                                          <w:marTop w:val="0"/>
                                          <w:marBottom w:val="0"/>
                                          <w:divBdr>
                                            <w:top w:val="none" w:sz="0" w:space="0" w:color="auto"/>
                                            <w:left w:val="none" w:sz="0" w:space="0" w:color="auto"/>
                                            <w:bottom w:val="none" w:sz="0" w:space="0" w:color="auto"/>
                                            <w:right w:val="none" w:sz="0" w:space="0" w:color="auto"/>
                                          </w:divBdr>
                                          <w:divsChild>
                                            <w:div w:id="1486046018">
                                              <w:marLeft w:val="0"/>
                                              <w:marRight w:val="0"/>
                                              <w:marTop w:val="0"/>
                                              <w:marBottom w:val="0"/>
                                              <w:divBdr>
                                                <w:top w:val="none" w:sz="0" w:space="0" w:color="auto"/>
                                                <w:left w:val="none" w:sz="0" w:space="0" w:color="auto"/>
                                                <w:bottom w:val="single" w:sz="6" w:space="0" w:color="BBBBBB"/>
                                                <w:right w:val="none" w:sz="0" w:space="0" w:color="auto"/>
                                              </w:divBdr>
                                              <w:divsChild>
                                                <w:div w:id="116343098">
                                                  <w:marLeft w:val="0"/>
                                                  <w:marRight w:val="0"/>
                                                  <w:marTop w:val="0"/>
                                                  <w:marBottom w:val="0"/>
                                                  <w:divBdr>
                                                    <w:top w:val="single" w:sz="2" w:space="0" w:color="DFDFDF"/>
                                                    <w:left w:val="single" w:sz="2" w:space="0" w:color="DFDFDF"/>
                                                    <w:bottom w:val="single" w:sz="2" w:space="0" w:color="DFDFDF"/>
                                                    <w:right w:val="single" w:sz="6" w:space="0" w:color="DFDFDF"/>
                                                  </w:divBdr>
                                                </w:div>
                                                <w:div w:id="197277124">
                                                  <w:marLeft w:val="0"/>
                                                  <w:marRight w:val="0"/>
                                                  <w:marTop w:val="0"/>
                                                  <w:marBottom w:val="0"/>
                                                  <w:divBdr>
                                                    <w:top w:val="single" w:sz="2" w:space="0" w:color="BFBFBF"/>
                                                    <w:left w:val="single" w:sz="2" w:space="0" w:color="BFBFBF"/>
                                                    <w:bottom w:val="single" w:sz="2" w:space="0" w:color="BFBFBF"/>
                                                    <w:right w:val="single" w:sz="6" w:space="0" w:color="BFBFBF"/>
                                                  </w:divBdr>
                                                </w:div>
                                                <w:div w:id="218171931">
                                                  <w:marLeft w:val="0"/>
                                                  <w:marRight w:val="0"/>
                                                  <w:marTop w:val="0"/>
                                                  <w:marBottom w:val="0"/>
                                                  <w:divBdr>
                                                    <w:top w:val="single" w:sz="2" w:space="0" w:color="DFDFDF"/>
                                                    <w:left w:val="single" w:sz="2" w:space="0" w:color="DFDFDF"/>
                                                    <w:bottom w:val="single" w:sz="2" w:space="0" w:color="DFDFDF"/>
                                                    <w:right w:val="single" w:sz="6" w:space="0" w:color="DFDFDF"/>
                                                  </w:divBdr>
                                                </w:div>
                                                <w:div w:id="270358366">
                                                  <w:marLeft w:val="0"/>
                                                  <w:marRight w:val="0"/>
                                                  <w:marTop w:val="0"/>
                                                  <w:marBottom w:val="0"/>
                                                  <w:divBdr>
                                                    <w:top w:val="single" w:sz="2" w:space="0" w:color="DFDFDF"/>
                                                    <w:left w:val="single" w:sz="2" w:space="0" w:color="DFDFDF"/>
                                                    <w:bottom w:val="single" w:sz="2" w:space="0" w:color="DFDFDF"/>
                                                    <w:right w:val="single" w:sz="6" w:space="0" w:color="DFDFDF"/>
                                                  </w:divBdr>
                                                </w:div>
                                                <w:div w:id="495808884">
                                                  <w:marLeft w:val="0"/>
                                                  <w:marRight w:val="0"/>
                                                  <w:marTop w:val="0"/>
                                                  <w:marBottom w:val="0"/>
                                                  <w:divBdr>
                                                    <w:top w:val="single" w:sz="2" w:space="0" w:color="BFBFBF"/>
                                                    <w:left w:val="single" w:sz="2" w:space="0" w:color="BFBFBF"/>
                                                    <w:bottom w:val="single" w:sz="2" w:space="0" w:color="BFBFBF"/>
                                                    <w:right w:val="single" w:sz="6" w:space="0" w:color="BFBFBF"/>
                                                  </w:divBdr>
                                                </w:div>
                                                <w:div w:id="522524530">
                                                  <w:marLeft w:val="0"/>
                                                  <w:marRight w:val="0"/>
                                                  <w:marTop w:val="0"/>
                                                  <w:marBottom w:val="0"/>
                                                  <w:divBdr>
                                                    <w:top w:val="single" w:sz="2" w:space="0" w:color="BFBFBF"/>
                                                    <w:left w:val="single" w:sz="2" w:space="0" w:color="BFBFBF"/>
                                                    <w:bottom w:val="single" w:sz="2" w:space="0" w:color="BFBFBF"/>
                                                    <w:right w:val="single" w:sz="6" w:space="0" w:color="BFBFBF"/>
                                                  </w:divBdr>
                                                </w:div>
                                                <w:div w:id="627125094">
                                                  <w:marLeft w:val="0"/>
                                                  <w:marRight w:val="0"/>
                                                  <w:marTop w:val="0"/>
                                                  <w:marBottom w:val="0"/>
                                                  <w:divBdr>
                                                    <w:top w:val="single" w:sz="2" w:space="0" w:color="DFDFDF"/>
                                                    <w:left w:val="single" w:sz="2" w:space="0" w:color="DFDFDF"/>
                                                    <w:bottom w:val="single" w:sz="2" w:space="0" w:color="DFDFDF"/>
                                                    <w:right w:val="single" w:sz="6" w:space="0" w:color="DFDFDF"/>
                                                  </w:divBdr>
                                                </w:div>
                                                <w:div w:id="641691829">
                                                  <w:marLeft w:val="0"/>
                                                  <w:marRight w:val="0"/>
                                                  <w:marTop w:val="0"/>
                                                  <w:marBottom w:val="0"/>
                                                  <w:divBdr>
                                                    <w:top w:val="single" w:sz="2" w:space="0" w:color="BFBFBF"/>
                                                    <w:left w:val="single" w:sz="2" w:space="0" w:color="BFBFBF"/>
                                                    <w:bottom w:val="single" w:sz="2" w:space="0" w:color="BFBFBF"/>
                                                    <w:right w:val="single" w:sz="6" w:space="0" w:color="BFBFBF"/>
                                                  </w:divBdr>
                                                </w:div>
                                                <w:div w:id="751203401">
                                                  <w:marLeft w:val="0"/>
                                                  <w:marRight w:val="0"/>
                                                  <w:marTop w:val="0"/>
                                                  <w:marBottom w:val="0"/>
                                                  <w:divBdr>
                                                    <w:top w:val="single" w:sz="2" w:space="0" w:color="BFBFBF"/>
                                                    <w:left w:val="single" w:sz="2" w:space="0" w:color="BFBFBF"/>
                                                    <w:bottom w:val="single" w:sz="2" w:space="0" w:color="BFBFBF"/>
                                                    <w:right w:val="single" w:sz="6" w:space="0" w:color="BFBFBF"/>
                                                  </w:divBdr>
                                                </w:div>
                                                <w:div w:id="796294963">
                                                  <w:marLeft w:val="0"/>
                                                  <w:marRight w:val="0"/>
                                                  <w:marTop w:val="0"/>
                                                  <w:marBottom w:val="0"/>
                                                  <w:divBdr>
                                                    <w:top w:val="single" w:sz="2" w:space="0" w:color="DFDFDF"/>
                                                    <w:left w:val="single" w:sz="2" w:space="0" w:color="DFDFDF"/>
                                                    <w:bottom w:val="single" w:sz="2" w:space="0" w:color="DFDFDF"/>
                                                    <w:right w:val="single" w:sz="6" w:space="0" w:color="DFDFDF"/>
                                                  </w:divBdr>
                                                </w:div>
                                                <w:div w:id="800654015">
                                                  <w:marLeft w:val="0"/>
                                                  <w:marRight w:val="0"/>
                                                  <w:marTop w:val="0"/>
                                                  <w:marBottom w:val="0"/>
                                                  <w:divBdr>
                                                    <w:top w:val="single" w:sz="2" w:space="0" w:color="DFDFDF"/>
                                                    <w:left w:val="single" w:sz="2" w:space="0" w:color="DFDFDF"/>
                                                    <w:bottom w:val="single" w:sz="2" w:space="0" w:color="DFDFDF"/>
                                                    <w:right w:val="single" w:sz="6" w:space="0" w:color="DFDFDF"/>
                                                  </w:divBdr>
                                                </w:div>
                                                <w:div w:id="861552513">
                                                  <w:marLeft w:val="0"/>
                                                  <w:marRight w:val="0"/>
                                                  <w:marTop w:val="0"/>
                                                  <w:marBottom w:val="0"/>
                                                  <w:divBdr>
                                                    <w:top w:val="single" w:sz="2" w:space="0" w:color="BFBFBF"/>
                                                    <w:left w:val="single" w:sz="2" w:space="0" w:color="BFBFBF"/>
                                                    <w:bottom w:val="single" w:sz="2" w:space="0" w:color="BFBFBF"/>
                                                    <w:right w:val="single" w:sz="6" w:space="0" w:color="BFBFBF"/>
                                                  </w:divBdr>
                                                </w:div>
                                                <w:div w:id="929120312">
                                                  <w:marLeft w:val="0"/>
                                                  <w:marRight w:val="0"/>
                                                  <w:marTop w:val="0"/>
                                                  <w:marBottom w:val="0"/>
                                                  <w:divBdr>
                                                    <w:top w:val="single" w:sz="2" w:space="0" w:color="BFBFBF"/>
                                                    <w:left w:val="single" w:sz="2" w:space="0" w:color="BFBFBF"/>
                                                    <w:bottom w:val="single" w:sz="2" w:space="0" w:color="BFBFBF"/>
                                                    <w:right w:val="single" w:sz="6" w:space="0" w:color="BFBFBF"/>
                                                  </w:divBdr>
                                                </w:div>
                                                <w:div w:id="980966604">
                                                  <w:marLeft w:val="0"/>
                                                  <w:marRight w:val="0"/>
                                                  <w:marTop w:val="0"/>
                                                  <w:marBottom w:val="0"/>
                                                  <w:divBdr>
                                                    <w:top w:val="single" w:sz="2" w:space="0" w:color="BFBFBF"/>
                                                    <w:left w:val="single" w:sz="2" w:space="0" w:color="BFBFBF"/>
                                                    <w:bottom w:val="single" w:sz="2" w:space="0" w:color="BFBFBF"/>
                                                    <w:right w:val="single" w:sz="6" w:space="0" w:color="BFBFBF"/>
                                                  </w:divBdr>
                                                </w:div>
                                                <w:div w:id="1031765343">
                                                  <w:marLeft w:val="0"/>
                                                  <w:marRight w:val="0"/>
                                                  <w:marTop w:val="0"/>
                                                  <w:marBottom w:val="0"/>
                                                  <w:divBdr>
                                                    <w:top w:val="single" w:sz="2" w:space="0" w:color="BFBFBF"/>
                                                    <w:left w:val="single" w:sz="2" w:space="0" w:color="BFBFBF"/>
                                                    <w:bottom w:val="single" w:sz="2" w:space="0" w:color="BFBFBF"/>
                                                    <w:right w:val="single" w:sz="6" w:space="0" w:color="BFBFBF"/>
                                                  </w:divBdr>
                                                </w:div>
                                                <w:div w:id="1051687959">
                                                  <w:marLeft w:val="0"/>
                                                  <w:marRight w:val="0"/>
                                                  <w:marTop w:val="0"/>
                                                  <w:marBottom w:val="0"/>
                                                  <w:divBdr>
                                                    <w:top w:val="single" w:sz="2" w:space="0" w:color="DFDFDF"/>
                                                    <w:left w:val="single" w:sz="2" w:space="0" w:color="DFDFDF"/>
                                                    <w:bottom w:val="single" w:sz="2" w:space="0" w:color="DFDFDF"/>
                                                    <w:right w:val="single" w:sz="6" w:space="0" w:color="DFDFDF"/>
                                                  </w:divBdr>
                                                </w:div>
                                                <w:div w:id="1097209763">
                                                  <w:marLeft w:val="0"/>
                                                  <w:marRight w:val="0"/>
                                                  <w:marTop w:val="0"/>
                                                  <w:marBottom w:val="0"/>
                                                  <w:divBdr>
                                                    <w:top w:val="single" w:sz="2" w:space="0" w:color="DFDFDF"/>
                                                    <w:left w:val="single" w:sz="2" w:space="0" w:color="DFDFDF"/>
                                                    <w:bottom w:val="single" w:sz="2" w:space="0" w:color="DFDFDF"/>
                                                    <w:right w:val="single" w:sz="6" w:space="0" w:color="DFDFDF"/>
                                                  </w:divBdr>
                                                </w:div>
                                                <w:div w:id="1098330686">
                                                  <w:marLeft w:val="0"/>
                                                  <w:marRight w:val="0"/>
                                                  <w:marTop w:val="0"/>
                                                  <w:marBottom w:val="0"/>
                                                  <w:divBdr>
                                                    <w:top w:val="single" w:sz="2" w:space="0" w:color="DFDFDF"/>
                                                    <w:left w:val="single" w:sz="2" w:space="0" w:color="DFDFDF"/>
                                                    <w:bottom w:val="single" w:sz="2" w:space="0" w:color="DFDFDF"/>
                                                    <w:right w:val="single" w:sz="6" w:space="0" w:color="DFDFDF"/>
                                                  </w:divBdr>
                                                </w:div>
                                                <w:div w:id="1127119297">
                                                  <w:marLeft w:val="0"/>
                                                  <w:marRight w:val="0"/>
                                                  <w:marTop w:val="0"/>
                                                  <w:marBottom w:val="0"/>
                                                  <w:divBdr>
                                                    <w:top w:val="single" w:sz="2" w:space="0" w:color="DFDFDF"/>
                                                    <w:left w:val="single" w:sz="2" w:space="0" w:color="DFDFDF"/>
                                                    <w:bottom w:val="single" w:sz="2" w:space="0" w:color="DFDFDF"/>
                                                    <w:right w:val="single" w:sz="6" w:space="0" w:color="DFDFDF"/>
                                                  </w:divBdr>
                                                </w:div>
                                                <w:div w:id="1338650052">
                                                  <w:marLeft w:val="0"/>
                                                  <w:marRight w:val="0"/>
                                                  <w:marTop w:val="0"/>
                                                  <w:marBottom w:val="0"/>
                                                  <w:divBdr>
                                                    <w:top w:val="single" w:sz="2" w:space="0" w:color="BFBFBF"/>
                                                    <w:left w:val="single" w:sz="2" w:space="0" w:color="BFBFBF"/>
                                                    <w:bottom w:val="single" w:sz="2" w:space="0" w:color="BFBFBF"/>
                                                    <w:right w:val="single" w:sz="6" w:space="0" w:color="BFBFBF"/>
                                                  </w:divBdr>
                                                </w:div>
                                                <w:div w:id="1462112339">
                                                  <w:marLeft w:val="0"/>
                                                  <w:marRight w:val="0"/>
                                                  <w:marTop w:val="0"/>
                                                  <w:marBottom w:val="0"/>
                                                  <w:divBdr>
                                                    <w:top w:val="single" w:sz="2" w:space="0" w:color="DFDFDF"/>
                                                    <w:left w:val="single" w:sz="2" w:space="0" w:color="DFDFDF"/>
                                                    <w:bottom w:val="single" w:sz="2" w:space="0" w:color="DFDFDF"/>
                                                    <w:right w:val="single" w:sz="6" w:space="0" w:color="DFDFDF"/>
                                                  </w:divBdr>
                                                </w:div>
                                                <w:div w:id="1469317448">
                                                  <w:marLeft w:val="0"/>
                                                  <w:marRight w:val="0"/>
                                                  <w:marTop w:val="0"/>
                                                  <w:marBottom w:val="0"/>
                                                  <w:divBdr>
                                                    <w:top w:val="single" w:sz="2" w:space="0" w:color="DFDFDF"/>
                                                    <w:left w:val="single" w:sz="2" w:space="0" w:color="DFDFDF"/>
                                                    <w:bottom w:val="single" w:sz="2" w:space="0" w:color="DFDFDF"/>
                                                    <w:right w:val="single" w:sz="6" w:space="0" w:color="DFDFDF"/>
                                                  </w:divBdr>
                                                </w:div>
                                                <w:div w:id="1520047173">
                                                  <w:marLeft w:val="0"/>
                                                  <w:marRight w:val="0"/>
                                                  <w:marTop w:val="0"/>
                                                  <w:marBottom w:val="0"/>
                                                  <w:divBdr>
                                                    <w:top w:val="single" w:sz="2" w:space="0" w:color="DFDFDF"/>
                                                    <w:left w:val="single" w:sz="2" w:space="0" w:color="DFDFDF"/>
                                                    <w:bottom w:val="single" w:sz="2" w:space="0" w:color="DFDFDF"/>
                                                    <w:right w:val="single" w:sz="6" w:space="0" w:color="DFDFDF"/>
                                                  </w:divBdr>
                                                </w:div>
                                                <w:div w:id="1637222277">
                                                  <w:marLeft w:val="0"/>
                                                  <w:marRight w:val="0"/>
                                                  <w:marTop w:val="0"/>
                                                  <w:marBottom w:val="0"/>
                                                  <w:divBdr>
                                                    <w:top w:val="single" w:sz="2" w:space="0" w:color="DFDFDF"/>
                                                    <w:left w:val="single" w:sz="2" w:space="0" w:color="DFDFDF"/>
                                                    <w:bottom w:val="single" w:sz="2" w:space="0" w:color="DFDFDF"/>
                                                    <w:right w:val="single" w:sz="6" w:space="0" w:color="DFDFDF"/>
                                                  </w:divBdr>
                                                </w:div>
                                                <w:div w:id="1690567198">
                                                  <w:marLeft w:val="0"/>
                                                  <w:marRight w:val="0"/>
                                                  <w:marTop w:val="0"/>
                                                  <w:marBottom w:val="0"/>
                                                  <w:divBdr>
                                                    <w:top w:val="single" w:sz="2" w:space="0" w:color="BFBFBF"/>
                                                    <w:left w:val="single" w:sz="2" w:space="0" w:color="BFBFBF"/>
                                                    <w:bottom w:val="single" w:sz="2" w:space="0" w:color="BFBFBF"/>
                                                    <w:right w:val="single" w:sz="6" w:space="0" w:color="BFBFBF"/>
                                                  </w:divBdr>
                                                </w:div>
                                                <w:div w:id="1718972175">
                                                  <w:marLeft w:val="0"/>
                                                  <w:marRight w:val="0"/>
                                                  <w:marTop w:val="0"/>
                                                  <w:marBottom w:val="0"/>
                                                  <w:divBdr>
                                                    <w:top w:val="single" w:sz="2" w:space="0" w:color="DFDFDF"/>
                                                    <w:left w:val="single" w:sz="2" w:space="0" w:color="DFDFDF"/>
                                                    <w:bottom w:val="single" w:sz="2" w:space="0" w:color="DFDFDF"/>
                                                    <w:right w:val="single" w:sz="6" w:space="0" w:color="DFDFDF"/>
                                                  </w:divBdr>
                                                </w:div>
                                                <w:div w:id="1895774431">
                                                  <w:marLeft w:val="0"/>
                                                  <w:marRight w:val="0"/>
                                                  <w:marTop w:val="0"/>
                                                  <w:marBottom w:val="0"/>
                                                  <w:divBdr>
                                                    <w:top w:val="single" w:sz="2" w:space="0" w:color="DFDFDF"/>
                                                    <w:left w:val="single" w:sz="2" w:space="0" w:color="DFDFDF"/>
                                                    <w:bottom w:val="single" w:sz="2" w:space="0" w:color="DFDFDF"/>
                                                    <w:right w:val="single" w:sz="6" w:space="0" w:color="DFDFDF"/>
                                                  </w:divBdr>
                                                </w:div>
                                                <w:div w:id="1936359151">
                                                  <w:marLeft w:val="0"/>
                                                  <w:marRight w:val="0"/>
                                                  <w:marTop w:val="0"/>
                                                  <w:marBottom w:val="0"/>
                                                  <w:divBdr>
                                                    <w:top w:val="single" w:sz="2" w:space="0" w:color="DFDFDF"/>
                                                    <w:left w:val="single" w:sz="2" w:space="0" w:color="DFDFDF"/>
                                                    <w:bottom w:val="single" w:sz="2" w:space="0" w:color="DFDFDF"/>
                                                    <w:right w:val="single" w:sz="6" w:space="0" w:color="DFDFDF"/>
                                                  </w:divBdr>
                                                </w:div>
                                                <w:div w:id="2026782269">
                                                  <w:marLeft w:val="0"/>
                                                  <w:marRight w:val="0"/>
                                                  <w:marTop w:val="0"/>
                                                  <w:marBottom w:val="0"/>
                                                  <w:divBdr>
                                                    <w:top w:val="single" w:sz="2" w:space="0" w:color="BFBFBF"/>
                                                    <w:left w:val="single" w:sz="2" w:space="0" w:color="BFBFBF"/>
                                                    <w:bottom w:val="single" w:sz="2" w:space="0" w:color="BFBFBF"/>
                                                    <w:right w:val="single" w:sz="6" w:space="0" w:color="BFBFBF"/>
                                                  </w:divBdr>
                                                </w:div>
                                                <w:div w:id="2051759032">
                                                  <w:marLeft w:val="0"/>
                                                  <w:marRight w:val="0"/>
                                                  <w:marTop w:val="0"/>
                                                  <w:marBottom w:val="0"/>
                                                  <w:divBdr>
                                                    <w:top w:val="single" w:sz="2" w:space="0" w:color="DFDFDF"/>
                                                    <w:left w:val="single" w:sz="2" w:space="0" w:color="DFDFDF"/>
                                                    <w:bottom w:val="single" w:sz="2" w:space="0" w:color="DFDFDF"/>
                                                    <w:right w:val="single" w:sz="6" w:space="0" w:color="DFDFDF"/>
                                                  </w:divBdr>
                                                </w:div>
                                              </w:divsChild>
                                            </w:div>
                                          </w:divsChild>
                                        </w:div>
                                      </w:divsChild>
                                    </w:div>
                                  </w:divsChild>
                                </w:div>
                              </w:divsChild>
                            </w:div>
                          </w:divsChild>
                        </w:div>
                      </w:divsChild>
                    </w:div>
                  </w:divsChild>
                </w:div>
              </w:divsChild>
            </w:div>
            <w:div w:id="1530141611">
              <w:marLeft w:val="0"/>
              <w:marRight w:val="0"/>
              <w:marTop w:val="0"/>
              <w:marBottom w:val="0"/>
              <w:divBdr>
                <w:top w:val="none" w:sz="0" w:space="0" w:color="auto"/>
                <w:left w:val="none" w:sz="0" w:space="0" w:color="auto"/>
                <w:bottom w:val="none" w:sz="0" w:space="0" w:color="auto"/>
                <w:right w:val="none" w:sz="0" w:space="0" w:color="auto"/>
              </w:divBdr>
              <w:divsChild>
                <w:div w:id="426120636">
                  <w:marLeft w:val="0"/>
                  <w:marRight w:val="0"/>
                  <w:marTop w:val="0"/>
                  <w:marBottom w:val="0"/>
                  <w:divBdr>
                    <w:top w:val="none" w:sz="0" w:space="0" w:color="auto"/>
                    <w:left w:val="none" w:sz="0" w:space="0" w:color="auto"/>
                    <w:bottom w:val="none" w:sz="0" w:space="0" w:color="auto"/>
                    <w:right w:val="none" w:sz="0" w:space="0" w:color="auto"/>
                  </w:divBdr>
                  <w:divsChild>
                    <w:div w:id="407308162">
                      <w:marLeft w:val="0"/>
                      <w:marRight w:val="0"/>
                      <w:marTop w:val="100"/>
                      <w:marBottom w:val="100"/>
                      <w:divBdr>
                        <w:top w:val="none" w:sz="0" w:space="0" w:color="auto"/>
                        <w:left w:val="none" w:sz="0" w:space="0" w:color="auto"/>
                        <w:bottom w:val="none" w:sz="0" w:space="0" w:color="auto"/>
                        <w:right w:val="none" w:sz="0" w:space="0" w:color="auto"/>
                      </w:divBdr>
                      <w:divsChild>
                        <w:div w:id="1824662728">
                          <w:marLeft w:val="0"/>
                          <w:marRight w:val="0"/>
                          <w:marTop w:val="0"/>
                          <w:marBottom w:val="0"/>
                          <w:divBdr>
                            <w:top w:val="none" w:sz="0" w:space="0" w:color="auto"/>
                            <w:left w:val="none" w:sz="0" w:space="0" w:color="auto"/>
                            <w:bottom w:val="none" w:sz="0" w:space="0" w:color="auto"/>
                            <w:right w:val="none" w:sz="0" w:space="0" w:color="auto"/>
                          </w:divBdr>
                          <w:divsChild>
                            <w:div w:id="456488748">
                              <w:marLeft w:val="0"/>
                              <w:marRight w:val="0"/>
                              <w:marTop w:val="0"/>
                              <w:marBottom w:val="0"/>
                              <w:divBdr>
                                <w:top w:val="single" w:sz="6" w:space="2" w:color="E6E7E8"/>
                                <w:left w:val="single" w:sz="6" w:space="2" w:color="E6E7E8"/>
                                <w:bottom w:val="single" w:sz="6" w:space="2" w:color="E6E7E8"/>
                                <w:right w:val="single" w:sz="6" w:space="2" w:color="E6E7E8"/>
                              </w:divBdr>
                              <w:divsChild>
                                <w:div w:id="901328753">
                                  <w:marLeft w:val="0"/>
                                  <w:marRight w:val="0"/>
                                  <w:marTop w:val="15"/>
                                  <w:marBottom w:val="0"/>
                                  <w:divBdr>
                                    <w:top w:val="none" w:sz="0" w:space="0" w:color="auto"/>
                                    <w:left w:val="none" w:sz="0" w:space="0" w:color="auto"/>
                                    <w:bottom w:val="none" w:sz="0" w:space="0" w:color="auto"/>
                                    <w:right w:val="none" w:sz="0" w:space="0" w:color="auto"/>
                                  </w:divBdr>
                                  <w:divsChild>
                                    <w:div w:id="11665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518377">
                  <w:marLeft w:val="0"/>
                  <w:marRight w:val="0"/>
                  <w:marTop w:val="0"/>
                  <w:marBottom w:val="0"/>
                  <w:divBdr>
                    <w:top w:val="none" w:sz="0" w:space="0" w:color="auto"/>
                    <w:left w:val="none" w:sz="0" w:space="0" w:color="auto"/>
                    <w:bottom w:val="none" w:sz="0" w:space="0" w:color="auto"/>
                    <w:right w:val="none" w:sz="0" w:space="0" w:color="auto"/>
                  </w:divBdr>
                  <w:divsChild>
                    <w:div w:id="1928805411">
                      <w:marLeft w:val="0"/>
                      <w:marRight w:val="0"/>
                      <w:marTop w:val="0"/>
                      <w:marBottom w:val="0"/>
                      <w:divBdr>
                        <w:top w:val="none" w:sz="0" w:space="0" w:color="auto"/>
                        <w:left w:val="none" w:sz="0" w:space="0" w:color="auto"/>
                        <w:bottom w:val="none" w:sz="0" w:space="0" w:color="auto"/>
                        <w:right w:val="none" w:sz="0" w:space="0" w:color="auto"/>
                      </w:divBdr>
                      <w:divsChild>
                        <w:div w:id="501353746">
                          <w:marLeft w:val="0"/>
                          <w:marRight w:val="0"/>
                          <w:marTop w:val="0"/>
                          <w:marBottom w:val="0"/>
                          <w:divBdr>
                            <w:top w:val="none" w:sz="0" w:space="0" w:color="auto"/>
                            <w:left w:val="none" w:sz="0" w:space="0" w:color="auto"/>
                            <w:bottom w:val="none" w:sz="0" w:space="0" w:color="auto"/>
                            <w:right w:val="none" w:sz="0" w:space="0" w:color="auto"/>
                          </w:divBdr>
                          <w:divsChild>
                            <w:div w:id="1479372435">
                              <w:marLeft w:val="0"/>
                              <w:marRight w:val="0"/>
                              <w:marTop w:val="0"/>
                              <w:marBottom w:val="0"/>
                              <w:divBdr>
                                <w:top w:val="none" w:sz="0" w:space="0" w:color="auto"/>
                                <w:left w:val="none" w:sz="0" w:space="0" w:color="auto"/>
                                <w:bottom w:val="none" w:sz="0" w:space="0" w:color="auto"/>
                                <w:right w:val="none" w:sz="0" w:space="0" w:color="auto"/>
                              </w:divBdr>
                              <w:divsChild>
                                <w:div w:id="1155535105">
                                  <w:marLeft w:val="0"/>
                                  <w:marRight w:val="0"/>
                                  <w:marTop w:val="0"/>
                                  <w:marBottom w:val="0"/>
                                  <w:divBdr>
                                    <w:top w:val="none" w:sz="0" w:space="0" w:color="auto"/>
                                    <w:left w:val="none" w:sz="0" w:space="0" w:color="auto"/>
                                    <w:bottom w:val="none" w:sz="0" w:space="0" w:color="auto"/>
                                    <w:right w:val="none" w:sz="0" w:space="0" w:color="auto"/>
                                  </w:divBdr>
                                  <w:divsChild>
                                    <w:div w:id="1839074950">
                                      <w:marLeft w:val="0"/>
                                      <w:marRight w:val="0"/>
                                      <w:marTop w:val="0"/>
                                      <w:marBottom w:val="0"/>
                                      <w:divBdr>
                                        <w:top w:val="none" w:sz="0" w:space="0" w:color="auto"/>
                                        <w:left w:val="none" w:sz="0" w:space="0" w:color="auto"/>
                                        <w:bottom w:val="none" w:sz="0" w:space="0" w:color="auto"/>
                                        <w:right w:val="none" w:sz="0" w:space="0" w:color="auto"/>
                                      </w:divBdr>
                                      <w:divsChild>
                                        <w:div w:id="528757800">
                                          <w:marLeft w:val="0"/>
                                          <w:marRight w:val="0"/>
                                          <w:marTop w:val="0"/>
                                          <w:marBottom w:val="0"/>
                                          <w:divBdr>
                                            <w:top w:val="none" w:sz="0" w:space="0" w:color="auto"/>
                                            <w:left w:val="none" w:sz="0" w:space="0" w:color="auto"/>
                                            <w:bottom w:val="none" w:sz="0" w:space="0" w:color="auto"/>
                                            <w:right w:val="none" w:sz="0" w:space="0" w:color="auto"/>
                                          </w:divBdr>
                                          <w:divsChild>
                                            <w:div w:id="90048413">
                                              <w:marLeft w:val="0"/>
                                              <w:marRight w:val="0"/>
                                              <w:marTop w:val="0"/>
                                              <w:marBottom w:val="0"/>
                                              <w:divBdr>
                                                <w:top w:val="none" w:sz="0" w:space="0" w:color="auto"/>
                                                <w:left w:val="none" w:sz="0" w:space="0" w:color="auto"/>
                                                <w:bottom w:val="none" w:sz="0" w:space="0" w:color="auto"/>
                                                <w:right w:val="none" w:sz="0" w:space="0" w:color="auto"/>
                                              </w:divBdr>
                                              <w:divsChild>
                                                <w:div w:id="1080634932">
                                                  <w:marLeft w:val="0"/>
                                                  <w:marRight w:val="0"/>
                                                  <w:marTop w:val="0"/>
                                                  <w:marBottom w:val="0"/>
                                                  <w:divBdr>
                                                    <w:top w:val="none" w:sz="0" w:space="0" w:color="auto"/>
                                                    <w:left w:val="none" w:sz="0" w:space="0" w:color="auto"/>
                                                    <w:bottom w:val="none" w:sz="0" w:space="0" w:color="auto"/>
                                                    <w:right w:val="none" w:sz="0" w:space="0" w:color="auto"/>
                                                  </w:divBdr>
                                                  <w:divsChild>
                                                    <w:div w:id="858466108">
                                                      <w:marLeft w:val="0"/>
                                                      <w:marRight w:val="0"/>
                                                      <w:marTop w:val="0"/>
                                                      <w:marBottom w:val="0"/>
                                                      <w:divBdr>
                                                        <w:top w:val="none" w:sz="0" w:space="0" w:color="auto"/>
                                                        <w:left w:val="none" w:sz="0" w:space="0" w:color="auto"/>
                                                        <w:bottom w:val="none" w:sz="0" w:space="0" w:color="auto"/>
                                                        <w:right w:val="none" w:sz="0" w:space="0" w:color="auto"/>
                                                      </w:divBdr>
                                                      <w:divsChild>
                                                        <w:div w:id="871186104">
                                                          <w:marLeft w:val="0"/>
                                                          <w:marRight w:val="0"/>
                                                          <w:marTop w:val="0"/>
                                                          <w:marBottom w:val="0"/>
                                                          <w:divBdr>
                                                            <w:top w:val="none" w:sz="0" w:space="0" w:color="auto"/>
                                                            <w:left w:val="none" w:sz="0" w:space="0" w:color="auto"/>
                                                            <w:bottom w:val="none" w:sz="0" w:space="0" w:color="auto"/>
                                                            <w:right w:val="none" w:sz="0" w:space="0" w:color="auto"/>
                                                          </w:divBdr>
                                                          <w:divsChild>
                                                            <w:div w:id="1290554385">
                                                              <w:marLeft w:val="0"/>
                                                              <w:marRight w:val="0"/>
                                                              <w:marTop w:val="0"/>
                                                              <w:marBottom w:val="0"/>
                                                              <w:divBdr>
                                                                <w:top w:val="none" w:sz="0" w:space="0" w:color="auto"/>
                                                                <w:left w:val="none" w:sz="0" w:space="0" w:color="auto"/>
                                                                <w:bottom w:val="none" w:sz="0" w:space="0" w:color="auto"/>
                                                                <w:right w:val="none" w:sz="0" w:space="0" w:color="auto"/>
                                                              </w:divBdr>
                                                              <w:divsChild>
                                                                <w:div w:id="2088503075">
                                                                  <w:marLeft w:val="0"/>
                                                                  <w:marRight w:val="0"/>
                                                                  <w:marTop w:val="0"/>
                                                                  <w:marBottom w:val="0"/>
                                                                  <w:divBdr>
                                                                    <w:top w:val="none" w:sz="0" w:space="0" w:color="auto"/>
                                                                    <w:left w:val="none" w:sz="0" w:space="0" w:color="auto"/>
                                                                    <w:bottom w:val="none" w:sz="0" w:space="0" w:color="auto"/>
                                                                    <w:right w:val="none" w:sz="0" w:space="0" w:color="auto"/>
                                                                  </w:divBdr>
                                                                  <w:divsChild>
                                                                    <w:div w:id="631178214">
                                                                      <w:marLeft w:val="0"/>
                                                                      <w:marRight w:val="0"/>
                                                                      <w:marTop w:val="0"/>
                                                                      <w:marBottom w:val="0"/>
                                                                      <w:divBdr>
                                                                        <w:top w:val="none" w:sz="0" w:space="0" w:color="auto"/>
                                                                        <w:left w:val="none" w:sz="0" w:space="0" w:color="auto"/>
                                                                        <w:bottom w:val="none" w:sz="0" w:space="0" w:color="auto"/>
                                                                        <w:right w:val="none" w:sz="0" w:space="0" w:color="auto"/>
                                                                      </w:divBdr>
                                                                      <w:divsChild>
                                                                        <w:div w:id="235557568">
                                                                          <w:marLeft w:val="0"/>
                                                                          <w:marRight w:val="0"/>
                                                                          <w:marTop w:val="0"/>
                                                                          <w:marBottom w:val="0"/>
                                                                          <w:divBdr>
                                                                            <w:top w:val="none" w:sz="0" w:space="0" w:color="auto"/>
                                                                            <w:left w:val="none" w:sz="0" w:space="0" w:color="auto"/>
                                                                            <w:bottom w:val="none" w:sz="0" w:space="0" w:color="auto"/>
                                                                            <w:right w:val="none" w:sz="0" w:space="0" w:color="auto"/>
                                                                          </w:divBdr>
                                                                          <w:divsChild>
                                                                            <w:div w:id="1868787006">
                                                                              <w:marLeft w:val="0"/>
                                                                              <w:marRight w:val="0"/>
                                                                              <w:marTop w:val="0"/>
                                                                              <w:marBottom w:val="0"/>
                                                                              <w:divBdr>
                                                                                <w:top w:val="none" w:sz="0" w:space="0" w:color="auto"/>
                                                                                <w:left w:val="none" w:sz="0" w:space="0" w:color="auto"/>
                                                                                <w:bottom w:val="none" w:sz="0" w:space="0" w:color="auto"/>
                                                                                <w:right w:val="none" w:sz="0" w:space="0" w:color="auto"/>
                                                                              </w:divBdr>
                                                                              <w:divsChild>
                                                                                <w:div w:id="1808088198">
                                                                                  <w:marLeft w:val="0"/>
                                                                                  <w:marRight w:val="0"/>
                                                                                  <w:marTop w:val="0"/>
                                                                                  <w:marBottom w:val="0"/>
                                                                                  <w:divBdr>
                                                                                    <w:top w:val="none" w:sz="0" w:space="0" w:color="auto"/>
                                                                                    <w:left w:val="none" w:sz="0" w:space="0" w:color="auto"/>
                                                                                    <w:bottom w:val="none" w:sz="0" w:space="0" w:color="auto"/>
                                                                                    <w:right w:val="none" w:sz="0" w:space="0" w:color="auto"/>
                                                                                  </w:divBdr>
                                                                                  <w:divsChild>
                                                                                    <w:div w:id="2125476">
                                                                                      <w:marLeft w:val="0"/>
                                                                                      <w:marRight w:val="0"/>
                                                                                      <w:marTop w:val="0"/>
                                                                                      <w:marBottom w:val="0"/>
                                                                                      <w:divBdr>
                                                                                        <w:top w:val="none" w:sz="0" w:space="0" w:color="auto"/>
                                                                                        <w:left w:val="none" w:sz="0" w:space="0" w:color="auto"/>
                                                                                        <w:bottom w:val="none" w:sz="0" w:space="0" w:color="auto"/>
                                                                                        <w:right w:val="none" w:sz="0" w:space="0" w:color="auto"/>
                                                                                      </w:divBdr>
                                                                                    </w:div>
                                                                                    <w:div w:id="172500468">
                                                                                      <w:marLeft w:val="0"/>
                                                                                      <w:marRight w:val="0"/>
                                                                                      <w:marTop w:val="0"/>
                                                                                      <w:marBottom w:val="0"/>
                                                                                      <w:divBdr>
                                                                                        <w:top w:val="none" w:sz="0" w:space="0" w:color="auto"/>
                                                                                        <w:left w:val="none" w:sz="0" w:space="0" w:color="auto"/>
                                                                                        <w:bottom w:val="none" w:sz="0" w:space="0" w:color="auto"/>
                                                                                        <w:right w:val="none" w:sz="0" w:space="0" w:color="auto"/>
                                                                                      </w:divBdr>
                                                                                    </w:div>
                                                                                    <w:div w:id="578439329">
                                                                                      <w:marLeft w:val="0"/>
                                                                                      <w:marRight w:val="0"/>
                                                                                      <w:marTop w:val="0"/>
                                                                                      <w:marBottom w:val="0"/>
                                                                                      <w:divBdr>
                                                                                        <w:top w:val="none" w:sz="0" w:space="0" w:color="auto"/>
                                                                                        <w:left w:val="none" w:sz="0" w:space="0" w:color="auto"/>
                                                                                        <w:bottom w:val="none" w:sz="0" w:space="0" w:color="auto"/>
                                                                                        <w:right w:val="none" w:sz="0" w:space="0" w:color="auto"/>
                                                                                      </w:divBdr>
                                                                                    </w:div>
                                                                                    <w:div w:id="967592644">
                                                                                      <w:marLeft w:val="0"/>
                                                                                      <w:marRight w:val="0"/>
                                                                                      <w:marTop w:val="0"/>
                                                                                      <w:marBottom w:val="0"/>
                                                                                      <w:divBdr>
                                                                                        <w:top w:val="none" w:sz="0" w:space="0" w:color="auto"/>
                                                                                        <w:left w:val="none" w:sz="0" w:space="0" w:color="auto"/>
                                                                                        <w:bottom w:val="none" w:sz="0" w:space="0" w:color="auto"/>
                                                                                        <w:right w:val="none" w:sz="0" w:space="0" w:color="auto"/>
                                                                                      </w:divBdr>
                                                                                    </w:div>
                                                                                    <w:div w:id="1439985708">
                                                                                      <w:marLeft w:val="0"/>
                                                                                      <w:marRight w:val="0"/>
                                                                                      <w:marTop w:val="0"/>
                                                                                      <w:marBottom w:val="0"/>
                                                                                      <w:divBdr>
                                                                                        <w:top w:val="none" w:sz="0" w:space="0" w:color="auto"/>
                                                                                        <w:left w:val="none" w:sz="0" w:space="0" w:color="auto"/>
                                                                                        <w:bottom w:val="none" w:sz="0" w:space="0" w:color="auto"/>
                                                                                        <w:right w:val="none" w:sz="0" w:space="0" w:color="auto"/>
                                                                                      </w:divBdr>
                                                                                    </w:div>
                                                                                    <w:div w:id="1529836849">
                                                                                      <w:marLeft w:val="0"/>
                                                                                      <w:marRight w:val="0"/>
                                                                                      <w:marTop w:val="0"/>
                                                                                      <w:marBottom w:val="0"/>
                                                                                      <w:divBdr>
                                                                                        <w:top w:val="none" w:sz="0" w:space="0" w:color="auto"/>
                                                                                        <w:left w:val="none" w:sz="0" w:space="0" w:color="auto"/>
                                                                                        <w:bottom w:val="none" w:sz="0" w:space="0" w:color="auto"/>
                                                                                        <w:right w:val="none" w:sz="0" w:space="0" w:color="auto"/>
                                                                                      </w:divBdr>
                                                                                    </w:div>
                                                                                    <w:div w:id="1552496574">
                                                                                      <w:marLeft w:val="0"/>
                                                                                      <w:marRight w:val="0"/>
                                                                                      <w:marTop w:val="0"/>
                                                                                      <w:marBottom w:val="0"/>
                                                                                      <w:divBdr>
                                                                                        <w:top w:val="none" w:sz="0" w:space="0" w:color="auto"/>
                                                                                        <w:left w:val="none" w:sz="0" w:space="0" w:color="auto"/>
                                                                                        <w:bottom w:val="none" w:sz="0" w:space="0" w:color="auto"/>
                                                                                        <w:right w:val="none" w:sz="0" w:space="0" w:color="auto"/>
                                                                                      </w:divBdr>
                                                                                    </w:div>
                                                                                    <w:div w:id="1707830029">
                                                                                      <w:marLeft w:val="0"/>
                                                                                      <w:marRight w:val="0"/>
                                                                                      <w:marTop w:val="0"/>
                                                                                      <w:marBottom w:val="0"/>
                                                                                      <w:divBdr>
                                                                                        <w:top w:val="none" w:sz="0" w:space="0" w:color="auto"/>
                                                                                        <w:left w:val="none" w:sz="0" w:space="0" w:color="auto"/>
                                                                                        <w:bottom w:val="none" w:sz="0" w:space="0" w:color="auto"/>
                                                                                        <w:right w:val="none" w:sz="0" w:space="0" w:color="auto"/>
                                                                                      </w:divBdr>
                                                                                    </w:div>
                                                                                    <w:div w:id="21105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20950">
                                                                          <w:marLeft w:val="0"/>
                                                                          <w:marRight w:val="0"/>
                                                                          <w:marTop w:val="0"/>
                                                                          <w:marBottom w:val="0"/>
                                                                          <w:divBdr>
                                                                            <w:top w:val="none" w:sz="0" w:space="0" w:color="auto"/>
                                                                            <w:left w:val="none" w:sz="0" w:space="0" w:color="auto"/>
                                                                            <w:bottom w:val="none" w:sz="0" w:space="0" w:color="auto"/>
                                                                            <w:right w:val="none" w:sz="0" w:space="0" w:color="auto"/>
                                                                          </w:divBdr>
                                                                        </w:div>
                                                                      </w:divsChild>
                                                                    </w:div>
                                                                    <w:div w:id="847252871">
                                                                      <w:marLeft w:val="0"/>
                                                                      <w:marRight w:val="0"/>
                                                                      <w:marTop w:val="0"/>
                                                                      <w:marBottom w:val="0"/>
                                                                      <w:divBdr>
                                                                        <w:top w:val="none" w:sz="0" w:space="0" w:color="auto"/>
                                                                        <w:left w:val="none" w:sz="0" w:space="0" w:color="auto"/>
                                                                        <w:bottom w:val="none" w:sz="0" w:space="0" w:color="auto"/>
                                                                        <w:right w:val="none" w:sz="0" w:space="0" w:color="auto"/>
                                                                      </w:divBdr>
                                                                      <w:divsChild>
                                                                        <w:div w:id="1753040815">
                                                                          <w:marLeft w:val="0"/>
                                                                          <w:marRight w:val="0"/>
                                                                          <w:marTop w:val="0"/>
                                                                          <w:marBottom w:val="0"/>
                                                                          <w:divBdr>
                                                                            <w:top w:val="none" w:sz="0" w:space="0" w:color="auto"/>
                                                                            <w:left w:val="none" w:sz="0" w:space="0" w:color="auto"/>
                                                                            <w:bottom w:val="none" w:sz="0" w:space="0" w:color="auto"/>
                                                                            <w:right w:val="none" w:sz="0" w:space="0" w:color="auto"/>
                                                                          </w:divBdr>
                                                                          <w:divsChild>
                                                                            <w:div w:id="1829399582">
                                                                              <w:marLeft w:val="0"/>
                                                                              <w:marRight w:val="0"/>
                                                                              <w:marTop w:val="0"/>
                                                                              <w:marBottom w:val="0"/>
                                                                              <w:divBdr>
                                                                                <w:top w:val="none" w:sz="0" w:space="0" w:color="auto"/>
                                                                                <w:left w:val="none" w:sz="0" w:space="0" w:color="auto"/>
                                                                                <w:bottom w:val="none" w:sz="0" w:space="0" w:color="auto"/>
                                                                                <w:right w:val="none" w:sz="0" w:space="0" w:color="auto"/>
                                                                              </w:divBdr>
                                                                              <w:divsChild>
                                                                                <w:div w:id="55909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3545">
                                                                          <w:marLeft w:val="0"/>
                                                                          <w:marRight w:val="0"/>
                                                                          <w:marTop w:val="0"/>
                                                                          <w:marBottom w:val="0"/>
                                                                          <w:divBdr>
                                                                            <w:top w:val="none" w:sz="0" w:space="0" w:color="auto"/>
                                                                            <w:left w:val="none" w:sz="0" w:space="0" w:color="auto"/>
                                                                            <w:bottom w:val="none" w:sz="0" w:space="0" w:color="auto"/>
                                                                            <w:right w:val="none" w:sz="0" w:space="0" w:color="auto"/>
                                                                          </w:divBdr>
                                                                          <w:divsChild>
                                                                            <w:div w:id="81029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6343099">
                                                      <w:marLeft w:val="0"/>
                                                      <w:marRight w:val="0"/>
                                                      <w:marTop w:val="0"/>
                                                      <w:marBottom w:val="0"/>
                                                      <w:divBdr>
                                                        <w:top w:val="none" w:sz="0" w:space="0" w:color="auto"/>
                                                        <w:left w:val="none" w:sz="0" w:space="0" w:color="auto"/>
                                                        <w:bottom w:val="none" w:sz="0" w:space="0" w:color="auto"/>
                                                        <w:right w:val="none" w:sz="0" w:space="0" w:color="auto"/>
                                                      </w:divBdr>
                                                      <w:divsChild>
                                                        <w:div w:id="334964742">
                                                          <w:marLeft w:val="0"/>
                                                          <w:marRight w:val="0"/>
                                                          <w:marTop w:val="0"/>
                                                          <w:marBottom w:val="0"/>
                                                          <w:divBdr>
                                                            <w:top w:val="none" w:sz="0" w:space="0" w:color="auto"/>
                                                            <w:left w:val="none" w:sz="0" w:space="0" w:color="auto"/>
                                                            <w:bottom w:val="none" w:sz="0" w:space="0" w:color="auto"/>
                                                            <w:right w:val="none" w:sz="0" w:space="0" w:color="auto"/>
                                                          </w:divBdr>
                                                          <w:divsChild>
                                                            <w:div w:id="695614405">
                                                              <w:marLeft w:val="0"/>
                                                              <w:marRight w:val="0"/>
                                                              <w:marTop w:val="0"/>
                                                              <w:marBottom w:val="0"/>
                                                              <w:divBdr>
                                                                <w:top w:val="none" w:sz="0" w:space="0" w:color="auto"/>
                                                                <w:left w:val="none" w:sz="0" w:space="0" w:color="auto"/>
                                                                <w:bottom w:val="none" w:sz="0" w:space="0" w:color="auto"/>
                                                                <w:right w:val="none" w:sz="0" w:space="0" w:color="auto"/>
                                                              </w:divBdr>
                                                              <w:divsChild>
                                                                <w:div w:id="1262645627">
                                                                  <w:marLeft w:val="0"/>
                                                                  <w:marRight w:val="0"/>
                                                                  <w:marTop w:val="0"/>
                                                                  <w:marBottom w:val="0"/>
                                                                  <w:divBdr>
                                                                    <w:top w:val="none" w:sz="0" w:space="0" w:color="auto"/>
                                                                    <w:left w:val="none" w:sz="0" w:space="0" w:color="auto"/>
                                                                    <w:bottom w:val="none" w:sz="0" w:space="0" w:color="auto"/>
                                                                    <w:right w:val="none" w:sz="0" w:space="0" w:color="auto"/>
                                                                  </w:divBdr>
                                                                  <w:divsChild>
                                                                    <w:div w:id="2000228452">
                                                                      <w:marLeft w:val="0"/>
                                                                      <w:marRight w:val="0"/>
                                                                      <w:marTop w:val="0"/>
                                                                      <w:marBottom w:val="0"/>
                                                                      <w:divBdr>
                                                                        <w:top w:val="none" w:sz="0" w:space="0" w:color="auto"/>
                                                                        <w:left w:val="none" w:sz="0" w:space="0" w:color="auto"/>
                                                                        <w:bottom w:val="none" w:sz="0" w:space="0" w:color="auto"/>
                                                                        <w:right w:val="none" w:sz="0" w:space="0" w:color="auto"/>
                                                                      </w:divBdr>
                                                                      <w:divsChild>
                                                                        <w:div w:id="791441179">
                                                                          <w:marLeft w:val="0"/>
                                                                          <w:marRight w:val="0"/>
                                                                          <w:marTop w:val="0"/>
                                                                          <w:marBottom w:val="0"/>
                                                                          <w:divBdr>
                                                                            <w:top w:val="none" w:sz="0" w:space="0" w:color="auto"/>
                                                                            <w:left w:val="none" w:sz="0" w:space="0" w:color="auto"/>
                                                                            <w:bottom w:val="none" w:sz="0" w:space="0" w:color="auto"/>
                                                                            <w:right w:val="none" w:sz="0" w:space="0" w:color="auto"/>
                                                                          </w:divBdr>
                                                                          <w:divsChild>
                                                                            <w:div w:id="1902207684">
                                                                              <w:marLeft w:val="0"/>
                                                                              <w:marRight w:val="0"/>
                                                                              <w:marTop w:val="0"/>
                                                                              <w:marBottom w:val="0"/>
                                                                              <w:divBdr>
                                                                                <w:top w:val="none" w:sz="0" w:space="0" w:color="auto"/>
                                                                                <w:left w:val="none" w:sz="0" w:space="0" w:color="auto"/>
                                                                                <w:bottom w:val="none" w:sz="0" w:space="0" w:color="auto"/>
                                                                                <w:right w:val="none" w:sz="0" w:space="0" w:color="auto"/>
                                                                              </w:divBdr>
                                                                              <w:divsChild>
                                                                                <w:div w:id="467555033">
                                                                                  <w:marLeft w:val="0"/>
                                                                                  <w:marRight w:val="0"/>
                                                                                  <w:marTop w:val="0"/>
                                                                                  <w:marBottom w:val="0"/>
                                                                                  <w:divBdr>
                                                                                    <w:top w:val="none" w:sz="0" w:space="0" w:color="auto"/>
                                                                                    <w:left w:val="none" w:sz="0" w:space="0" w:color="auto"/>
                                                                                    <w:bottom w:val="none" w:sz="0" w:space="0" w:color="auto"/>
                                                                                    <w:right w:val="none" w:sz="0" w:space="0" w:color="auto"/>
                                                                                  </w:divBdr>
                                                                                  <w:divsChild>
                                                                                    <w:div w:id="34891435">
                                                                                      <w:marLeft w:val="0"/>
                                                                                      <w:marRight w:val="0"/>
                                                                                      <w:marTop w:val="0"/>
                                                                                      <w:marBottom w:val="0"/>
                                                                                      <w:divBdr>
                                                                                        <w:top w:val="none" w:sz="0" w:space="0" w:color="auto"/>
                                                                                        <w:left w:val="none" w:sz="0" w:space="0" w:color="auto"/>
                                                                                        <w:bottom w:val="none" w:sz="0" w:space="0" w:color="auto"/>
                                                                                        <w:right w:val="none" w:sz="0" w:space="0" w:color="auto"/>
                                                                                      </w:divBdr>
                                                                                      <w:divsChild>
                                                                                        <w:div w:id="31613669">
                                                                                          <w:marLeft w:val="0"/>
                                                                                          <w:marRight w:val="0"/>
                                                                                          <w:marTop w:val="0"/>
                                                                                          <w:marBottom w:val="0"/>
                                                                                          <w:divBdr>
                                                                                            <w:top w:val="none" w:sz="0" w:space="0" w:color="auto"/>
                                                                                            <w:left w:val="none" w:sz="0" w:space="0" w:color="auto"/>
                                                                                            <w:bottom w:val="none" w:sz="0" w:space="0" w:color="auto"/>
                                                                                            <w:right w:val="none" w:sz="0" w:space="0" w:color="auto"/>
                                                                                          </w:divBdr>
                                                                                          <w:divsChild>
                                                                                            <w:div w:id="2060543430">
                                                                                              <w:marLeft w:val="0"/>
                                                                                              <w:marRight w:val="0"/>
                                                                                              <w:marTop w:val="0"/>
                                                                                              <w:marBottom w:val="0"/>
                                                                                              <w:divBdr>
                                                                                                <w:top w:val="none" w:sz="0" w:space="0" w:color="auto"/>
                                                                                                <w:left w:val="none" w:sz="0" w:space="0" w:color="auto"/>
                                                                                                <w:bottom w:val="none" w:sz="0" w:space="0" w:color="auto"/>
                                                                                                <w:right w:val="none" w:sz="0" w:space="0" w:color="auto"/>
                                                                                              </w:divBdr>
                                                                                              <w:divsChild>
                                                                                                <w:div w:id="459148742">
                                                                                                  <w:marLeft w:val="0"/>
                                                                                                  <w:marRight w:val="0"/>
                                                                                                  <w:marTop w:val="0"/>
                                                                                                  <w:marBottom w:val="0"/>
                                                                                                  <w:divBdr>
                                                                                                    <w:top w:val="none" w:sz="0" w:space="0" w:color="auto"/>
                                                                                                    <w:left w:val="none" w:sz="0" w:space="0" w:color="auto"/>
                                                                                                    <w:bottom w:val="none" w:sz="0" w:space="0" w:color="auto"/>
                                                                                                    <w:right w:val="none" w:sz="0" w:space="0" w:color="auto"/>
                                                                                                  </w:divBdr>
                                                                                                  <w:divsChild>
                                                                                                    <w:div w:id="922451647">
                                                                                                      <w:marLeft w:val="0"/>
                                                                                                      <w:marRight w:val="0"/>
                                                                                                      <w:marTop w:val="0"/>
                                                                                                      <w:marBottom w:val="0"/>
                                                                                                      <w:divBdr>
                                                                                                        <w:top w:val="none" w:sz="0" w:space="0" w:color="auto"/>
                                                                                                        <w:left w:val="none" w:sz="0" w:space="0" w:color="auto"/>
                                                                                                        <w:bottom w:val="none" w:sz="0" w:space="0" w:color="auto"/>
                                                                                                        <w:right w:val="none" w:sz="0" w:space="0" w:color="auto"/>
                                                                                                      </w:divBdr>
                                                                                                      <w:divsChild>
                                                                                                        <w:div w:id="4216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478658">
                                                                                      <w:marLeft w:val="0"/>
                                                                                      <w:marRight w:val="0"/>
                                                                                      <w:marTop w:val="0"/>
                                                                                      <w:marBottom w:val="0"/>
                                                                                      <w:divBdr>
                                                                                        <w:top w:val="none" w:sz="0" w:space="0" w:color="auto"/>
                                                                                        <w:left w:val="none" w:sz="0" w:space="0" w:color="auto"/>
                                                                                        <w:bottom w:val="none" w:sz="0" w:space="0" w:color="auto"/>
                                                                                        <w:right w:val="none" w:sz="0" w:space="0" w:color="auto"/>
                                                                                      </w:divBdr>
                                                                                      <w:divsChild>
                                                                                        <w:div w:id="946814654">
                                                                                          <w:marLeft w:val="0"/>
                                                                                          <w:marRight w:val="0"/>
                                                                                          <w:marTop w:val="0"/>
                                                                                          <w:marBottom w:val="0"/>
                                                                                          <w:divBdr>
                                                                                            <w:top w:val="none" w:sz="0" w:space="0" w:color="auto"/>
                                                                                            <w:left w:val="none" w:sz="0" w:space="0" w:color="auto"/>
                                                                                            <w:bottom w:val="none" w:sz="0" w:space="0" w:color="auto"/>
                                                                                            <w:right w:val="none" w:sz="0" w:space="0" w:color="auto"/>
                                                                                          </w:divBdr>
                                                                                          <w:divsChild>
                                                                                            <w:div w:id="1877769563">
                                                                                              <w:marLeft w:val="0"/>
                                                                                              <w:marRight w:val="0"/>
                                                                                              <w:marTop w:val="0"/>
                                                                                              <w:marBottom w:val="0"/>
                                                                                              <w:divBdr>
                                                                                                <w:top w:val="none" w:sz="0" w:space="0" w:color="auto"/>
                                                                                                <w:left w:val="none" w:sz="0" w:space="0" w:color="auto"/>
                                                                                                <w:bottom w:val="none" w:sz="0" w:space="0" w:color="auto"/>
                                                                                                <w:right w:val="none" w:sz="0" w:space="0" w:color="auto"/>
                                                                                              </w:divBdr>
                                                                                              <w:divsChild>
                                                                                                <w:div w:id="312492777">
                                                                                                  <w:marLeft w:val="0"/>
                                                                                                  <w:marRight w:val="0"/>
                                                                                                  <w:marTop w:val="0"/>
                                                                                                  <w:marBottom w:val="0"/>
                                                                                                  <w:divBdr>
                                                                                                    <w:top w:val="none" w:sz="0" w:space="0" w:color="auto"/>
                                                                                                    <w:left w:val="none" w:sz="0" w:space="0" w:color="auto"/>
                                                                                                    <w:bottom w:val="none" w:sz="0" w:space="0" w:color="auto"/>
                                                                                                    <w:right w:val="none" w:sz="0" w:space="0" w:color="auto"/>
                                                                                                  </w:divBdr>
                                                                                                  <w:divsChild>
                                                                                                    <w:div w:id="1253271523">
                                                                                                      <w:marLeft w:val="0"/>
                                                                                                      <w:marRight w:val="0"/>
                                                                                                      <w:marTop w:val="0"/>
                                                                                                      <w:marBottom w:val="0"/>
                                                                                                      <w:divBdr>
                                                                                                        <w:top w:val="none" w:sz="0" w:space="0" w:color="auto"/>
                                                                                                        <w:left w:val="none" w:sz="0" w:space="0" w:color="auto"/>
                                                                                                        <w:bottom w:val="none" w:sz="0" w:space="0" w:color="auto"/>
                                                                                                        <w:right w:val="none" w:sz="0" w:space="0" w:color="auto"/>
                                                                                                      </w:divBdr>
                                                                                                      <w:divsChild>
                                                                                                        <w:div w:id="13105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269709">
                                                                                      <w:marLeft w:val="0"/>
                                                                                      <w:marRight w:val="0"/>
                                                                                      <w:marTop w:val="0"/>
                                                                                      <w:marBottom w:val="0"/>
                                                                                      <w:divBdr>
                                                                                        <w:top w:val="none" w:sz="0" w:space="0" w:color="auto"/>
                                                                                        <w:left w:val="none" w:sz="0" w:space="0" w:color="auto"/>
                                                                                        <w:bottom w:val="none" w:sz="0" w:space="0" w:color="auto"/>
                                                                                        <w:right w:val="none" w:sz="0" w:space="0" w:color="auto"/>
                                                                                      </w:divBdr>
                                                                                      <w:divsChild>
                                                                                        <w:div w:id="2135172224">
                                                                                          <w:marLeft w:val="0"/>
                                                                                          <w:marRight w:val="0"/>
                                                                                          <w:marTop w:val="0"/>
                                                                                          <w:marBottom w:val="0"/>
                                                                                          <w:divBdr>
                                                                                            <w:top w:val="none" w:sz="0" w:space="0" w:color="auto"/>
                                                                                            <w:left w:val="none" w:sz="0" w:space="0" w:color="auto"/>
                                                                                            <w:bottom w:val="none" w:sz="0" w:space="0" w:color="auto"/>
                                                                                            <w:right w:val="none" w:sz="0" w:space="0" w:color="auto"/>
                                                                                          </w:divBdr>
                                                                                          <w:divsChild>
                                                                                            <w:div w:id="230776562">
                                                                                              <w:marLeft w:val="0"/>
                                                                                              <w:marRight w:val="0"/>
                                                                                              <w:marTop w:val="0"/>
                                                                                              <w:marBottom w:val="0"/>
                                                                                              <w:divBdr>
                                                                                                <w:top w:val="none" w:sz="0" w:space="0" w:color="auto"/>
                                                                                                <w:left w:val="none" w:sz="0" w:space="0" w:color="auto"/>
                                                                                                <w:bottom w:val="none" w:sz="0" w:space="0" w:color="auto"/>
                                                                                                <w:right w:val="none" w:sz="0" w:space="0" w:color="auto"/>
                                                                                              </w:divBdr>
                                                                                              <w:divsChild>
                                                                                                <w:div w:id="2042053323">
                                                                                                  <w:marLeft w:val="0"/>
                                                                                                  <w:marRight w:val="0"/>
                                                                                                  <w:marTop w:val="0"/>
                                                                                                  <w:marBottom w:val="0"/>
                                                                                                  <w:divBdr>
                                                                                                    <w:top w:val="none" w:sz="0" w:space="0" w:color="auto"/>
                                                                                                    <w:left w:val="none" w:sz="0" w:space="0" w:color="auto"/>
                                                                                                    <w:bottom w:val="none" w:sz="0" w:space="0" w:color="auto"/>
                                                                                                    <w:right w:val="none" w:sz="0" w:space="0" w:color="auto"/>
                                                                                                  </w:divBdr>
                                                                                                  <w:divsChild>
                                                                                                    <w:div w:id="37048847">
                                                                                                      <w:marLeft w:val="0"/>
                                                                                                      <w:marRight w:val="0"/>
                                                                                                      <w:marTop w:val="0"/>
                                                                                                      <w:marBottom w:val="0"/>
                                                                                                      <w:divBdr>
                                                                                                        <w:top w:val="none" w:sz="0" w:space="0" w:color="auto"/>
                                                                                                        <w:left w:val="none" w:sz="0" w:space="0" w:color="auto"/>
                                                                                                        <w:bottom w:val="none" w:sz="0" w:space="0" w:color="auto"/>
                                                                                                        <w:right w:val="none" w:sz="0" w:space="0" w:color="auto"/>
                                                                                                      </w:divBdr>
                                                                                                      <w:divsChild>
                                                                                                        <w:div w:id="485979641">
                                                                                                          <w:marLeft w:val="0"/>
                                                                                                          <w:marRight w:val="0"/>
                                                                                                          <w:marTop w:val="0"/>
                                                                                                          <w:marBottom w:val="0"/>
                                                                                                          <w:divBdr>
                                                                                                            <w:top w:val="none" w:sz="0" w:space="0" w:color="auto"/>
                                                                                                            <w:left w:val="none" w:sz="0" w:space="0" w:color="auto"/>
                                                                                                            <w:bottom w:val="none" w:sz="0" w:space="0" w:color="auto"/>
                                                                                                            <w:right w:val="none" w:sz="0" w:space="0" w:color="auto"/>
                                                                                                          </w:divBdr>
                                                                                                          <w:divsChild>
                                                                                                            <w:div w:id="770781084">
                                                                                                              <w:marLeft w:val="0"/>
                                                                                                              <w:marRight w:val="120"/>
                                                                                                              <w:marTop w:val="0"/>
                                                                                                              <w:marBottom w:val="0"/>
                                                                                                              <w:divBdr>
                                                                                                                <w:top w:val="none" w:sz="0" w:space="0" w:color="auto"/>
                                                                                                                <w:left w:val="none" w:sz="0" w:space="0" w:color="auto"/>
                                                                                                                <w:bottom w:val="none" w:sz="0" w:space="0" w:color="auto"/>
                                                                                                                <w:right w:val="none" w:sz="0" w:space="0" w:color="auto"/>
                                                                                                              </w:divBdr>
                                                                                                              <w:divsChild>
                                                                                                                <w:div w:id="1734700264">
                                                                                                                  <w:marLeft w:val="0"/>
                                                                                                                  <w:marRight w:val="0"/>
                                                                                                                  <w:marTop w:val="0"/>
                                                                                                                  <w:marBottom w:val="0"/>
                                                                                                                  <w:divBdr>
                                                                                                                    <w:top w:val="single" w:sz="4" w:space="0" w:color="8A8886"/>
                                                                                                                    <w:left w:val="single" w:sz="4" w:space="0" w:color="8A8886"/>
                                                                                                                    <w:bottom w:val="single" w:sz="4" w:space="0" w:color="8A8886"/>
                                                                                                                    <w:right w:val="single" w:sz="4" w:space="12" w:color="8A8886"/>
                                                                                                                  </w:divBdr>
                                                                                                                </w:div>
                                                                                                              </w:divsChild>
                                                                                                            </w:div>
                                                                                                          </w:divsChild>
                                                                                                        </w:div>
                                                                                                      </w:divsChild>
                                                                                                    </w:div>
                                                                                                    <w:div w:id="221791490">
                                                                                                      <w:marLeft w:val="0"/>
                                                                                                      <w:marRight w:val="0"/>
                                                                                                      <w:marTop w:val="0"/>
                                                                                                      <w:marBottom w:val="0"/>
                                                                                                      <w:divBdr>
                                                                                                        <w:top w:val="none" w:sz="0" w:space="0" w:color="auto"/>
                                                                                                        <w:left w:val="none" w:sz="0" w:space="0" w:color="auto"/>
                                                                                                        <w:bottom w:val="none" w:sz="0" w:space="0" w:color="auto"/>
                                                                                                        <w:right w:val="none" w:sz="0" w:space="0" w:color="auto"/>
                                                                                                      </w:divBdr>
                                                                                                    </w:div>
                                                                                                    <w:div w:id="4872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764040">
                                                                                      <w:marLeft w:val="0"/>
                                                                                      <w:marRight w:val="0"/>
                                                                                      <w:marTop w:val="0"/>
                                                                                      <w:marBottom w:val="0"/>
                                                                                      <w:divBdr>
                                                                                        <w:top w:val="none" w:sz="0" w:space="0" w:color="auto"/>
                                                                                        <w:left w:val="none" w:sz="0" w:space="0" w:color="auto"/>
                                                                                        <w:bottom w:val="none" w:sz="0" w:space="0" w:color="auto"/>
                                                                                        <w:right w:val="none" w:sz="0" w:space="0" w:color="auto"/>
                                                                                      </w:divBdr>
                                                                                      <w:divsChild>
                                                                                        <w:div w:id="1843426711">
                                                                                          <w:marLeft w:val="0"/>
                                                                                          <w:marRight w:val="0"/>
                                                                                          <w:marTop w:val="0"/>
                                                                                          <w:marBottom w:val="0"/>
                                                                                          <w:divBdr>
                                                                                            <w:top w:val="none" w:sz="0" w:space="0" w:color="auto"/>
                                                                                            <w:left w:val="none" w:sz="0" w:space="0" w:color="auto"/>
                                                                                            <w:bottom w:val="none" w:sz="0" w:space="0" w:color="auto"/>
                                                                                            <w:right w:val="none" w:sz="0" w:space="0" w:color="auto"/>
                                                                                          </w:divBdr>
                                                                                          <w:divsChild>
                                                                                            <w:div w:id="1673756437">
                                                                                              <w:marLeft w:val="0"/>
                                                                                              <w:marRight w:val="0"/>
                                                                                              <w:marTop w:val="0"/>
                                                                                              <w:marBottom w:val="0"/>
                                                                                              <w:divBdr>
                                                                                                <w:top w:val="none" w:sz="0" w:space="0" w:color="auto"/>
                                                                                                <w:left w:val="none" w:sz="0" w:space="0" w:color="auto"/>
                                                                                                <w:bottom w:val="none" w:sz="0" w:space="0" w:color="auto"/>
                                                                                                <w:right w:val="none" w:sz="0" w:space="0" w:color="auto"/>
                                                                                              </w:divBdr>
                                                                                              <w:divsChild>
                                                                                                <w:div w:id="212351813">
                                                                                                  <w:marLeft w:val="0"/>
                                                                                                  <w:marRight w:val="0"/>
                                                                                                  <w:marTop w:val="0"/>
                                                                                                  <w:marBottom w:val="0"/>
                                                                                                  <w:divBdr>
                                                                                                    <w:top w:val="none" w:sz="0" w:space="0" w:color="auto"/>
                                                                                                    <w:left w:val="none" w:sz="0" w:space="0" w:color="auto"/>
                                                                                                    <w:bottom w:val="none" w:sz="0" w:space="0" w:color="auto"/>
                                                                                                    <w:right w:val="none" w:sz="0" w:space="0" w:color="auto"/>
                                                                                                  </w:divBdr>
                                                                                                  <w:divsChild>
                                                                                                    <w:div w:id="22367491">
                                                                                                      <w:marLeft w:val="0"/>
                                                                                                      <w:marRight w:val="0"/>
                                                                                                      <w:marTop w:val="0"/>
                                                                                                      <w:marBottom w:val="0"/>
                                                                                                      <w:divBdr>
                                                                                                        <w:top w:val="none" w:sz="0" w:space="0" w:color="auto"/>
                                                                                                        <w:left w:val="none" w:sz="0" w:space="0" w:color="auto"/>
                                                                                                        <w:bottom w:val="none" w:sz="0" w:space="0" w:color="auto"/>
                                                                                                        <w:right w:val="none" w:sz="0" w:space="0" w:color="auto"/>
                                                                                                      </w:divBdr>
                                                                                                      <w:divsChild>
                                                                                                        <w:div w:id="1671059622">
                                                                                                          <w:marLeft w:val="0"/>
                                                                                                          <w:marRight w:val="0"/>
                                                                                                          <w:marTop w:val="0"/>
                                                                                                          <w:marBottom w:val="0"/>
                                                                                                          <w:divBdr>
                                                                                                            <w:top w:val="none" w:sz="0" w:space="0" w:color="auto"/>
                                                                                                            <w:left w:val="none" w:sz="0" w:space="0" w:color="auto"/>
                                                                                                            <w:bottom w:val="none" w:sz="0" w:space="0" w:color="auto"/>
                                                                                                            <w:right w:val="none" w:sz="0" w:space="0" w:color="auto"/>
                                                                                                          </w:divBdr>
                                                                                                          <w:divsChild>
                                                                                                            <w:div w:id="1851212917">
                                                                                                              <w:marLeft w:val="0"/>
                                                                                                              <w:marRight w:val="120"/>
                                                                                                              <w:marTop w:val="0"/>
                                                                                                              <w:marBottom w:val="0"/>
                                                                                                              <w:divBdr>
                                                                                                                <w:top w:val="none" w:sz="0" w:space="0" w:color="auto"/>
                                                                                                                <w:left w:val="none" w:sz="0" w:space="0" w:color="auto"/>
                                                                                                                <w:bottom w:val="none" w:sz="0" w:space="0" w:color="auto"/>
                                                                                                                <w:right w:val="none" w:sz="0" w:space="0" w:color="auto"/>
                                                                                                              </w:divBdr>
                                                                                                              <w:divsChild>
                                                                                                                <w:div w:id="2009475461">
                                                                                                                  <w:marLeft w:val="0"/>
                                                                                                                  <w:marRight w:val="0"/>
                                                                                                                  <w:marTop w:val="0"/>
                                                                                                                  <w:marBottom w:val="0"/>
                                                                                                                  <w:divBdr>
                                                                                                                    <w:top w:val="single" w:sz="4" w:space="0" w:color="8A8886"/>
                                                                                                                    <w:left w:val="single" w:sz="4" w:space="0" w:color="8A8886"/>
                                                                                                                    <w:bottom w:val="single" w:sz="4" w:space="0" w:color="8A8886"/>
                                                                                                                    <w:right w:val="single" w:sz="4" w:space="12" w:color="8A8886"/>
                                                                                                                  </w:divBdr>
                                                                                                                </w:div>
                                                                                                              </w:divsChild>
                                                                                                            </w:div>
                                                                                                          </w:divsChild>
                                                                                                        </w:div>
                                                                                                      </w:divsChild>
                                                                                                    </w:div>
                                                                                                    <w:div w:id="1896892308">
                                                                                                      <w:marLeft w:val="0"/>
                                                                                                      <w:marRight w:val="0"/>
                                                                                                      <w:marTop w:val="0"/>
                                                                                                      <w:marBottom w:val="0"/>
                                                                                                      <w:divBdr>
                                                                                                        <w:top w:val="none" w:sz="0" w:space="0" w:color="auto"/>
                                                                                                        <w:left w:val="none" w:sz="0" w:space="0" w:color="auto"/>
                                                                                                        <w:bottom w:val="none" w:sz="0" w:space="0" w:color="auto"/>
                                                                                                        <w:right w:val="none" w:sz="0" w:space="0" w:color="auto"/>
                                                                                                      </w:divBdr>
                                                                                                      <w:divsChild>
                                                                                                        <w:div w:id="788820679">
                                                                                                          <w:marLeft w:val="0"/>
                                                                                                          <w:marRight w:val="0"/>
                                                                                                          <w:marTop w:val="0"/>
                                                                                                          <w:marBottom w:val="0"/>
                                                                                                          <w:divBdr>
                                                                                                            <w:top w:val="none" w:sz="0" w:space="0" w:color="auto"/>
                                                                                                            <w:left w:val="none" w:sz="0" w:space="0" w:color="auto"/>
                                                                                                            <w:bottom w:val="none" w:sz="0" w:space="0" w:color="auto"/>
                                                                                                            <w:right w:val="none" w:sz="0" w:space="0" w:color="auto"/>
                                                                                                          </w:divBdr>
                                                                                                          <w:divsChild>
                                                                                                            <w:div w:id="2089301384">
                                                                                                              <w:marLeft w:val="-132"/>
                                                                                                              <w:marRight w:val="120"/>
                                                                                                              <w:marTop w:val="0"/>
                                                                                                              <w:marBottom w:val="0"/>
                                                                                                              <w:divBdr>
                                                                                                                <w:top w:val="none" w:sz="0" w:space="0" w:color="auto"/>
                                                                                                                <w:left w:val="none" w:sz="0" w:space="0" w:color="auto"/>
                                                                                                                <w:bottom w:val="none" w:sz="0" w:space="0" w:color="auto"/>
                                                                                                                <w:right w:val="none" w:sz="0" w:space="0" w:color="auto"/>
                                                                                                              </w:divBdr>
                                                                                                              <w:divsChild>
                                                                                                                <w:div w:id="2053654493">
                                                                                                                  <w:marLeft w:val="0"/>
                                                                                                                  <w:marRight w:val="0"/>
                                                                                                                  <w:marTop w:val="0"/>
                                                                                                                  <w:marBottom w:val="0"/>
                                                                                                                  <w:divBdr>
                                                                                                                    <w:top w:val="single" w:sz="4" w:space="0" w:color="8A8886"/>
                                                                                                                    <w:left w:val="single" w:sz="4" w:space="0" w:color="8A8886"/>
                                                                                                                    <w:bottom w:val="single" w:sz="4" w:space="0" w:color="8A8886"/>
                                                                                                                    <w:right w:val="single" w:sz="4" w:space="12" w:color="8A888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796456">
          <w:marLeft w:val="0"/>
          <w:marRight w:val="0"/>
          <w:marTop w:val="0"/>
          <w:marBottom w:val="0"/>
          <w:divBdr>
            <w:top w:val="none" w:sz="0" w:space="0" w:color="auto"/>
            <w:left w:val="none" w:sz="0" w:space="0" w:color="auto"/>
            <w:bottom w:val="none" w:sz="0" w:space="0" w:color="auto"/>
            <w:right w:val="none" w:sz="0" w:space="0" w:color="auto"/>
          </w:divBdr>
          <w:divsChild>
            <w:div w:id="2113083436">
              <w:marLeft w:val="0"/>
              <w:marRight w:val="0"/>
              <w:marTop w:val="0"/>
              <w:marBottom w:val="0"/>
              <w:divBdr>
                <w:top w:val="none" w:sz="0" w:space="0" w:color="auto"/>
                <w:left w:val="none" w:sz="0" w:space="0" w:color="auto"/>
                <w:bottom w:val="none" w:sz="0" w:space="0" w:color="auto"/>
                <w:right w:val="none" w:sz="0" w:space="0" w:color="auto"/>
              </w:divBdr>
              <w:divsChild>
                <w:div w:id="1473327931">
                  <w:marLeft w:val="0"/>
                  <w:marRight w:val="0"/>
                  <w:marTop w:val="0"/>
                  <w:marBottom w:val="0"/>
                  <w:divBdr>
                    <w:top w:val="none" w:sz="0" w:space="0" w:color="auto"/>
                    <w:left w:val="none" w:sz="0" w:space="0" w:color="auto"/>
                    <w:bottom w:val="none" w:sz="0" w:space="0" w:color="auto"/>
                    <w:right w:val="none" w:sz="0" w:space="0" w:color="auto"/>
                  </w:divBdr>
                  <w:divsChild>
                    <w:div w:id="879441366">
                      <w:marLeft w:val="0"/>
                      <w:marRight w:val="0"/>
                      <w:marTop w:val="0"/>
                      <w:marBottom w:val="0"/>
                      <w:divBdr>
                        <w:top w:val="none" w:sz="0" w:space="0" w:color="auto"/>
                        <w:left w:val="none" w:sz="0" w:space="0" w:color="auto"/>
                        <w:bottom w:val="none" w:sz="0" w:space="0" w:color="auto"/>
                        <w:right w:val="none" w:sz="0" w:space="0" w:color="auto"/>
                      </w:divBdr>
                      <w:divsChild>
                        <w:div w:id="270599560">
                          <w:marLeft w:val="0"/>
                          <w:marRight w:val="0"/>
                          <w:marTop w:val="0"/>
                          <w:marBottom w:val="0"/>
                          <w:divBdr>
                            <w:top w:val="none" w:sz="0" w:space="0" w:color="auto"/>
                            <w:left w:val="none" w:sz="0" w:space="0" w:color="auto"/>
                            <w:bottom w:val="none" w:sz="0" w:space="0" w:color="auto"/>
                            <w:right w:val="none" w:sz="0" w:space="0" w:color="auto"/>
                          </w:divBdr>
                          <w:divsChild>
                            <w:div w:id="1630355531">
                              <w:marLeft w:val="0"/>
                              <w:marRight w:val="0"/>
                              <w:marTop w:val="0"/>
                              <w:marBottom w:val="0"/>
                              <w:divBdr>
                                <w:top w:val="none" w:sz="0" w:space="0" w:color="auto"/>
                                <w:left w:val="none" w:sz="0" w:space="0" w:color="auto"/>
                                <w:bottom w:val="none" w:sz="0" w:space="0" w:color="auto"/>
                                <w:right w:val="none" w:sz="0" w:space="0" w:color="auto"/>
                              </w:divBdr>
                              <w:divsChild>
                                <w:div w:id="222638943">
                                  <w:marLeft w:val="0"/>
                                  <w:marRight w:val="0"/>
                                  <w:marTop w:val="0"/>
                                  <w:marBottom w:val="0"/>
                                  <w:divBdr>
                                    <w:top w:val="none" w:sz="0" w:space="0" w:color="auto"/>
                                    <w:left w:val="none" w:sz="0" w:space="0" w:color="auto"/>
                                    <w:bottom w:val="none" w:sz="0" w:space="0" w:color="auto"/>
                                    <w:right w:val="none" w:sz="0" w:space="0" w:color="auto"/>
                                  </w:divBdr>
                                  <w:divsChild>
                                    <w:div w:id="288631317">
                                      <w:marLeft w:val="0"/>
                                      <w:marRight w:val="0"/>
                                      <w:marTop w:val="0"/>
                                      <w:marBottom w:val="0"/>
                                      <w:divBdr>
                                        <w:top w:val="none" w:sz="0" w:space="0" w:color="auto"/>
                                        <w:left w:val="none" w:sz="0" w:space="0" w:color="auto"/>
                                        <w:bottom w:val="none" w:sz="0" w:space="0" w:color="auto"/>
                                        <w:right w:val="none" w:sz="0" w:space="0" w:color="auto"/>
                                      </w:divBdr>
                                      <w:divsChild>
                                        <w:div w:id="901908588">
                                          <w:marLeft w:val="0"/>
                                          <w:marRight w:val="0"/>
                                          <w:marTop w:val="0"/>
                                          <w:marBottom w:val="0"/>
                                          <w:divBdr>
                                            <w:top w:val="none" w:sz="0" w:space="0" w:color="auto"/>
                                            <w:left w:val="none" w:sz="0" w:space="0" w:color="auto"/>
                                            <w:bottom w:val="none" w:sz="0" w:space="0" w:color="auto"/>
                                            <w:right w:val="none" w:sz="0" w:space="0" w:color="auto"/>
                                          </w:divBdr>
                                          <w:divsChild>
                                            <w:div w:id="1047217985">
                                              <w:marLeft w:val="0"/>
                                              <w:marRight w:val="0"/>
                                              <w:marTop w:val="0"/>
                                              <w:marBottom w:val="0"/>
                                              <w:divBdr>
                                                <w:top w:val="none" w:sz="0" w:space="0" w:color="auto"/>
                                                <w:left w:val="none" w:sz="0" w:space="0" w:color="auto"/>
                                                <w:bottom w:val="none" w:sz="0" w:space="0" w:color="auto"/>
                                                <w:right w:val="none" w:sz="0" w:space="0" w:color="auto"/>
                                              </w:divBdr>
                                              <w:divsChild>
                                                <w:div w:id="274489129">
                                                  <w:marLeft w:val="0"/>
                                                  <w:marRight w:val="0"/>
                                                  <w:marTop w:val="0"/>
                                                  <w:marBottom w:val="0"/>
                                                  <w:divBdr>
                                                    <w:top w:val="none" w:sz="0" w:space="0" w:color="auto"/>
                                                    <w:left w:val="none" w:sz="0" w:space="0" w:color="auto"/>
                                                    <w:bottom w:val="none" w:sz="0" w:space="0" w:color="auto"/>
                                                    <w:right w:val="none" w:sz="0" w:space="0" w:color="auto"/>
                                                  </w:divBdr>
                                                  <w:divsChild>
                                                    <w:div w:id="1310282448">
                                                      <w:marLeft w:val="0"/>
                                                      <w:marRight w:val="0"/>
                                                      <w:marTop w:val="0"/>
                                                      <w:marBottom w:val="0"/>
                                                      <w:divBdr>
                                                        <w:top w:val="none" w:sz="0" w:space="0" w:color="auto"/>
                                                        <w:left w:val="none" w:sz="0" w:space="0" w:color="auto"/>
                                                        <w:bottom w:val="none" w:sz="0" w:space="0" w:color="auto"/>
                                                        <w:right w:val="none" w:sz="0" w:space="0" w:color="auto"/>
                                                      </w:divBdr>
                                                      <w:divsChild>
                                                        <w:div w:id="537209210">
                                                          <w:marLeft w:val="0"/>
                                                          <w:marRight w:val="0"/>
                                                          <w:marTop w:val="0"/>
                                                          <w:marBottom w:val="0"/>
                                                          <w:divBdr>
                                                            <w:top w:val="none" w:sz="0" w:space="0" w:color="auto"/>
                                                            <w:left w:val="none" w:sz="0" w:space="0" w:color="auto"/>
                                                            <w:bottom w:val="none" w:sz="0" w:space="0" w:color="auto"/>
                                                            <w:right w:val="none" w:sz="0" w:space="0" w:color="auto"/>
                                                          </w:divBdr>
                                                          <w:divsChild>
                                                            <w:div w:id="2124231604">
                                                              <w:marLeft w:val="660"/>
                                                              <w:marRight w:val="660"/>
                                                              <w:marTop w:val="0"/>
                                                              <w:marBottom w:val="0"/>
                                                              <w:divBdr>
                                                                <w:top w:val="none" w:sz="0" w:space="0" w:color="auto"/>
                                                                <w:left w:val="none" w:sz="0" w:space="0" w:color="auto"/>
                                                                <w:bottom w:val="none" w:sz="0" w:space="0" w:color="auto"/>
                                                                <w:right w:val="none" w:sz="0" w:space="0" w:color="auto"/>
                                                              </w:divBdr>
                                                              <w:divsChild>
                                                                <w:div w:id="920527327">
                                                                  <w:marLeft w:val="0"/>
                                                                  <w:marRight w:val="0"/>
                                                                  <w:marTop w:val="120"/>
                                                                  <w:marBottom w:val="120"/>
                                                                  <w:divBdr>
                                                                    <w:top w:val="single" w:sz="6" w:space="0" w:color="FFFFFF"/>
                                                                    <w:left w:val="single" w:sz="6" w:space="0" w:color="FFFFFF"/>
                                                                    <w:bottom w:val="single" w:sz="6" w:space="0" w:color="FFFFFF"/>
                                                                    <w:right w:val="single" w:sz="6" w:space="0" w:color="FFFFFF"/>
                                                                  </w:divBdr>
                                                                  <w:divsChild>
                                                                    <w:div w:id="11370666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333545">
                                                  <w:marLeft w:val="0"/>
                                                  <w:marRight w:val="0"/>
                                                  <w:marTop w:val="0"/>
                                                  <w:marBottom w:val="0"/>
                                                  <w:divBdr>
                                                    <w:top w:val="none" w:sz="0" w:space="0" w:color="auto"/>
                                                    <w:left w:val="none" w:sz="0" w:space="0" w:color="auto"/>
                                                    <w:bottom w:val="none" w:sz="0" w:space="0" w:color="auto"/>
                                                    <w:right w:val="none" w:sz="0" w:space="0" w:color="auto"/>
                                                  </w:divBdr>
                                                  <w:divsChild>
                                                    <w:div w:id="516968588">
                                                      <w:marLeft w:val="0"/>
                                                      <w:marRight w:val="0"/>
                                                      <w:marTop w:val="0"/>
                                                      <w:marBottom w:val="0"/>
                                                      <w:divBdr>
                                                        <w:top w:val="none" w:sz="0" w:space="0" w:color="auto"/>
                                                        <w:left w:val="none" w:sz="0" w:space="0" w:color="auto"/>
                                                        <w:bottom w:val="none" w:sz="0" w:space="0" w:color="auto"/>
                                                        <w:right w:val="none" w:sz="0" w:space="0" w:color="auto"/>
                                                      </w:divBdr>
                                                      <w:divsChild>
                                                        <w:div w:id="1995068396">
                                                          <w:marLeft w:val="0"/>
                                                          <w:marRight w:val="0"/>
                                                          <w:marTop w:val="0"/>
                                                          <w:marBottom w:val="0"/>
                                                          <w:divBdr>
                                                            <w:top w:val="none" w:sz="0" w:space="0" w:color="auto"/>
                                                            <w:left w:val="none" w:sz="0" w:space="0" w:color="auto"/>
                                                            <w:bottom w:val="none" w:sz="0" w:space="0" w:color="auto"/>
                                                            <w:right w:val="none" w:sz="0" w:space="0" w:color="auto"/>
                                                          </w:divBdr>
                                                          <w:divsChild>
                                                            <w:div w:id="2101096337">
                                                              <w:marLeft w:val="0"/>
                                                              <w:marRight w:val="0"/>
                                                              <w:marTop w:val="0"/>
                                                              <w:marBottom w:val="0"/>
                                                              <w:divBdr>
                                                                <w:top w:val="none" w:sz="0" w:space="0" w:color="auto"/>
                                                                <w:left w:val="none" w:sz="0" w:space="0" w:color="auto"/>
                                                                <w:bottom w:val="none" w:sz="0" w:space="0" w:color="auto"/>
                                                                <w:right w:val="none" w:sz="0" w:space="0" w:color="auto"/>
                                                              </w:divBdr>
                                                              <w:divsChild>
                                                                <w:div w:id="456290448">
                                                                  <w:marLeft w:val="0"/>
                                                                  <w:marRight w:val="0"/>
                                                                  <w:marTop w:val="0"/>
                                                                  <w:marBottom w:val="0"/>
                                                                  <w:divBdr>
                                                                    <w:top w:val="none" w:sz="0" w:space="0" w:color="auto"/>
                                                                    <w:left w:val="none" w:sz="0" w:space="0" w:color="auto"/>
                                                                    <w:bottom w:val="none" w:sz="0" w:space="0" w:color="auto"/>
                                                                    <w:right w:val="none" w:sz="0" w:space="0" w:color="auto"/>
                                                                  </w:divBdr>
                                                                  <w:divsChild>
                                                                    <w:div w:id="1368603810">
                                                                      <w:marLeft w:val="0"/>
                                                                      <w:marRight w:val="0"/>
                                                                      <w:marTop w:val="0"/>
                                                                      <w:marBottom w:val="0"/>
                                                                      <w:divBdr>
                                                                        <w:top w:val="none" w:sz="0" w:space="0" w:color="auto"/>
                                                                        <w:left w:val="none" w:sz="0" w:space="0" w:color="auto"/>
                                                                        <w:bottom w:val="none" w:sz="0" w:space="0" w:color="auto"/>
                                                                        <w:right w:val="none" w:sz="0" w:space="0" w:color="auto"/>
                                                                      </w:divBdr>
                                                                      <w:divsChild>
                                                                        <w:div w:id="211366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1508825">
                                              <w:marLeft w:val="0"/>
                                              <w:marRight w:val="0"/>
                                              <w:marTop w:val="0"/>
                                              <w:marBottom w:val="0"/>
                                              <w:divBdr>
                                                <w:top w:val="none" w:sz="0" w:space="0" w:color="auto"/>
                                                <w:left w:val="none" w:sz="0" w:space="0" w:color="auto"/>
                                                <w:bottom w:val="none" w:sz="0" w:space="0" w:color="auto"/>
                                                <w:right w:val="none" w:sz="0" w:space="0" w:color="auto"/>
                                              </w:divBdr>
                                              <w:divsChild>
                                                <w:div w:id="359401520">
                                                  <w:marLeft w:val="0"/>
                                                  <w:marRight w:val="0"/>
                                                  <w:marTop w:val="0"/>
                                                  <w:marBottom w:val="0"/>
                                                  <w:divBdr>
                                                    <w:top w:val="none" w:sz="0" w:space="0" w:color="auto"/>
                                                    <w:left w:val="none" w:sz="0" w:space="0" w:color="auto"/>
                                                    <w:bottom w:val="none" w:sz="0" w:space="0" w:color="auto"/>
                                                    <w:right w:val="none" w:sz="0" w:space="0" w:color="auto"/>
                                                  </w:divBdr>
                                                  <w:divsChild>
                                                    <w:div w:id="1488395750">
                                                      <w:marLeft w:val="0"/>
                                                      <w:marRight w:val="0"/>
                                                      <w:marTop w:val="0"/>
                                                      <w:marBottom w:val="0"/>
                                                      <w:divBdr>
                                                        <w:top w:val="none" w:sz="0" w:space="0" w:color="auto"/>
                                                        <w:left w:val="none" w:sz="0" w:space="0" w:color="auto"/>
                                                        <w:bottom w:val="none" w:sz="0" w:space="0" w:color="auto"/>
                                                        <w:right w:val="none" w:sz="0" w:space="0" w:color="auto"/>
                                                      </w:divBdr>
                                                      <w:divsChild>
                                                        <w:div w:id="37978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1334">
                                                  <w:marLeft w:val="0"/>
                                                  <w:marRight w:val="0"/>
                                                  <w:marTop w:val="0"/>
                                                  <w:marBottom w:val="0"/>
                                                  <w:divBdr>
                                                    <w:top w:val="none" w:sz="0" w:space="0" w:color="auto"/>
                                                    <w:left w:val="none" w:sz="0" w:space="0" w:color="auto"/>
                                                    <w:bottom w:val="none" w:sz="0" w:space="0" w:color="auto"/>
                                                    <w:right w:val="none" w:sz="0" w:space="0" w:color="auto"/>
                                                  </w:divBdr>
                                                  <w:divsChild>
                                                    <w:div w:id="1098794629">
                                                      <w:marLeft w:val="0"/>
                                                      <w:marRight w:val="0"/>
                                                      <w:marTop w:val="0"/>
                                                      <w:marBottom w:val="0"/>
                                                      <w:divBdr>
                                                        <w:top w:val="none" w:sz="0" w:space="0" w:color="auto"/>
                                                        <w:left w:val="none" w:sz="0" w:space="0" w:color="auto"/>
                                                        <w:bottom w:val="none" w:sz="0" w:space="0" w:color="auto"/>
                                                        <w:right w:val="none" w:sz="0" w:space="0" w:color="auto"/>
                                                      </w:divBdr>
                                                      <w:divsChild>
                                                        <w:div w:id="1296762712">
                                                          <w:marLeft w:val="0"/>
                                                          <w:marRight w:val="0"/>
                                                          <w:marTop w:val="0"/>
                                                          <w:marBottom w:val="0"/>
                                                          <w:divBdr>
                                                            <w:top w:val="none" w:sz="0" w:space="0" w:color="auto"/>
                                                            <w:left w:val="none" w:sz="0" w:space="0" w:color="auto"/>
                                                            <w:bottom w:val="none" w:sz="0" w:space="0" w:color="auto"/>
                                                            <w:right w:val="none" w:sz="0" w:space="0" w:color="auto"/>
                                                          </w:divBdr>
                                                          <w:divsChild>
                                                            <w:div w:id="743339091">
                                                              <w:marLeft w:val="0"/>
                                                              <w:marRight w:val="0"/>
                                                              <w:marTop w:val="0"/>
                                                              <w:marBottom w:val="0"/>
                                                              <w:divBdr>
                                                                <w:top w:val="none" w:sz="0" w:space="0" w:color="auto"/>
                                                                <w:left w:val="none" w:sz="0" w:space="0" w:color="auto"/>
                                                                <w:bottom w:val="none" w:sz="0" w:space="0" w:color="auto"/>
                                                                <w:right w:val="none" w:sz="0" w:space="0" w:color="auto"/>
                                                              </w:divBdr>
                                                              <w:divsChild>
                                                                <w:div w:id="8407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296484">
      <w:bodyDiv w:val="1"/>
      <w:marLeft w:val="0"/>
      <w:marRight w:val="0"/>
      <w:marTop w:val="0"/>
      <w:marBottom w:val="0"/>
      <w:divBdr>
        <w:top w:val="none" w:sz="0" w:space="0" w:color="auto"/>
        <w:left w:val="none" w:sz="0" w:space="0" w:color="auto"/>
        <w:bottom w:val="none" w:sz="0" w:space="0" w:color="auto"/>
        <w:right w:val="none" w:sz="0" w:space="0" w:color="auto"/>
      </w:divBdr>
      <w:divsChild>
        <w:div w:id="1583220483">
          <w:marLeft w:val="0"/>
          <w:marRight w:val="0"/>
          <w:marTop w:val="0"/>
          <w:marBottom w:val="0"/>
          <w:divBdr>
            <w:top w:val="none" w:sz="0" w:space="0" w:color="auto"/>
            <w:left w:val="none" w:sz="0" w:space="0" w:color="auto"/>
            <w:bottom w:val="none" w:sz="0" w:space="0" w:color="auto"/>
            <w:right w:val="none" w:sz="0" w:space="0" w:color="auto"/>
          </w:divBdr>
          <w:divsChild>
            <w:div w:id="1094126111">
              <w:marLeft w:val="0"/>
              <w:marRight w:val="0"/>
              <w:marTop w:val="0"/>
              <w:marBottom w:val="0"/>
              <w:divBdr>
                <w:top w:val="none" w:sz="0" w:space="0" w:color="auto"/>
                <w:left w:val="none" w:sz="0" w:space="0" w:color="auto"/>
                <w:bottom w:val="none" w:sz="0" w:space="0" w:color="auto"/>
                <w:right w:val="none" w:sz="0" w:space="0" w:color="auto"/>
              </w:divBdr>
              <w:divsChild>
                <w:div w:id="822770928">
                  <w:marLeft w:val="0"/>
                  <w:marRight w:val="0"/>
                  <w:marTop w:val="100"/>
                  <w:marBottom w:val="100"/>
                  <w:divBdr>
                    <w:top w:val="none" w:sz="0" w:space="0" w:color="auto"/>
                    <w:left w:val="none" w:sz="0" w:space="0" w:color="auto"/>
                    <w:bottom w:val="none" w:sz="0" w:space="0" w:color="auto"/>
                    <w:right w:val="none" w:sz="0" w:space="0" w:color="auto"/>
                  </w:divBdr>
                  <w:divsChild>
                    <w:div w:id="2079015054">
                      <w:marLeft w:val="0"/>
                      <w:marRight w:val="0"/>
                      <w:marTop w:val="0"/>
                      <w:marBottom w:val="0"/>
                      <w:divBdr>
                        <w:top w:val="none" w:sz="0" w:space="0" w:color="auto"/>
                        <w:left w:val="none" w:sz="0" w:space="0" w:color="auto"/>
                        <w:bottom w:val="none" w:sz="0" w:space="0" w:color="auto"/>
                        <w:right w:val="none" w:sz="0" w:space="0" w:color="auto"/>
                      </w:divBdr>
                      <w:divsChild>
                        <w:div w:id="1909339169">
                          <w:marLeft w:val="0"/>
                          <w:marRight w:val="0"/>
                          <w:marTop w:val="0"/>
                          <w:marBottom w:val="0"/>
                          <w:divBdr>
                            <w:top w:val="single" w:sz="6" w:space="2" w:color="E6E7E8"/>
                            <w:left w:val="single" w:sz="6" w:space="2" w:color="E6E7E8"/>
                            <w:bottom w:val="single" w:sz="6" w:space="2" w:color="E6E7E8"/>
                            <w:right w:val="single" w:sz="6" w:space="2" w:color="E6E7E8"/>
                          </w:divBdr>
                          <w:divsChild>
                            <w:div w:id="1142430618">
                              <w:marLeft w:val="0"/>
                              <w:marRight w:val="0"/>
                              <w:marTop w:val="15"/>
                              <w:marBottom w:val="0"/>
                              <w:divBdr>
                                <w:top w:val="none" w:sz="0" w:space="0" w:color="auto"/>
                                <w:left w:val="none" w:sz="0" w:space="0" w:color="auto"/>
                                <w:bottom w:val="none" w:sz="0" w:space="0" w:color="auto"/>
                                <w:right w:val="none" w:sz="0" w:space="0" w:color="auto"/>
                              </w:divBdr>
                              <w:divsChild>
                                <w:div w:id="145590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813525">
      <w:bodyDiv w:val="1"/>
      <w:marLeft w:val="0"/>
      <w:marRight w:val="0"/>
      <w:marTop w:val="0"/>
      <w:marBottom w:val="0"/>
      <w:divBdr>
        <w:top w:val="none" w:sz="0" w:space="0" w:color="auto"/>
        <w:left w:val="none" w:sz="0" w:space="0" w:color="auto"/>
        <w:bottom w:val="none" w:sz="0" w:space="0" w:color="auto"/>
        <w:right w:val="none" w:sz="0" w:space="0" w:color="auto"/>
      </w:divBdr>
      <w:divsChild>
        <w:div w:id="1810702256">
          <w:marLeft w:val="0"/>
          <w:marRight w:val="0"/>
          <w:marTop w:val="0"/>
          <w:marBottom w:val="0"/>
          <w:divBdr>
            <w:top w:val="none" w:sz="0" w:space="0" w:color="auto"/>
            <w:left w:val="none" w:sz="0" w:space="0" w:color="auto"/>
            <w:bottom w:val="none" w:sz="0" w:space="0" w:color="auto"/>
            <w:right w:val="none" w:sz="0" w:space="0" w:color="auto"/>
          </w:divBdr>
        </w:div>
        <w:div w:id="889264706">
          <w:marLeft w:val="0"/>
          <w:marRight w:val="0"/>
          <w:marTop w:val="0"/>
          <w:marBottom w:val="0"/>
          <w:divBdr>
            <w:top w:val="none" w:sz="0" w:space="0" w:color="auto"/>
            <w:left w:val="none" w:sz="0" w:space="0" w:color="auto"/>
            <w:bottom w:val="none" w:sz="0" w:space="0" w:color="auto"/>
            <w:right w:val="none" w:sz="0" w:space="0" w:color="auto"/>
          </w:divBdr>
        </w:div>
        <w:div w:id="1786388762">
          <w:marLeft w:val="0"/>
          <w:marRight w:val="0"/>
          <w:marTop w:val="0"/>
          <w:marBottom w:val="0"/>
          <w:divBdr>
            <w:top w:val="none" w:sz="0" w:space="0" w:color="auto"/>
            <w:left w:val="none" w:sz="0" w:space="0" w:color="auto"/>
            <w:bottom w:val="none" w:sz="0" w:space="0" w:color="auto"/>
            <w:right w:val="none" w:sz="0" w:space="0" w:color="auto"/>
          </w:divBdr>
        </w:div>
      </w:divsChild>
    </w:div>
    <w:div w:id="2079283364">
      <w:bodyDiv w:val="1"/>
      <w:marLeft w:val="0"/>
      <w:marRight w:val="0"/>
      <w:marTop w:val="0"/>
      <w:marBottom w:val="0"/>
      <w:divBdr>
        <w:top w:val="none" w:sz="0" w:space="0" w:color="auto"/>
        <w:left w:val="none" w:sz="0" w:space="0" w:color="auto"/>
        <w:bottom w:val="none" w:sz="0" w:space="0" w:color="auto"/>
        <w:right w:val="none" w:sz="0" w:space="0" w:color="auto"/>
      </w:divBdr>
      <w:divsChild>
        <w:div w:id="1420566955">
          <w:marLeft w:val="0"/>
          <w:marRight w:val="0"/>
          <w:marTop w:val="0"/>
          <w:marBottom w:val="0"/>
          <w:divBdr>
            <w:top w:val="none" w:sz="0" w:space="0" w:color="auto"/>
            <w:left w:val="none" w:sz="0" w:space="0" w:color="auto"/>
            <w:bottom w:val="none" w:sz="0" w:space="0" w:color="auto"/>
            <w:right w:val="none" w:sz="0" w:space="0" w:color="auto"/>
          </w:divBdr>
          <w:divsChild>
            <w:div w:id="1995714996">
              <w:marLeft w:val="0"/>
              <w:marRight w:val="0"/>
              <w:marTop w:val="0"/>
              <w:marBottom w:val="0"/>
              <w:divBdr>
                <w:top w:val="none" w:sz="0" w:space="0" w:color="auto"/>
                <w:left w:val="none" w:sz="0" w:space="0" w:color="auto"/>
                <w:bottom w:val="none" w:sz="0" w:space="0" w:color="auto"/>
                <w:right w:val="none" w:sz="0" w:space="0" w:color="auto"/>
              </w:divBdr>
              <w:divsChild>
                <w:div w:id="291637749">
                  <w:marLeft w:val="0"/>
                  <w:marRight w:val="0"/>
                  <w:marTop w:val="100"/>
                  <w:marBottom w:val="100"/>
                  <w:divBdr>
                    <w:top w:val="none" w:sz="0" w:space="0" w:color="auto"/>
                    <w:left w:val="none" w:sz="0" w:space="0" w:color="auto"/>
                    <w:bottom w:val="none" w:sz="0" w:space="0" w:color="auto"/>
                    <w:right w:val="none" w:sz="0" w:space="0" w:color="auto"/>
                  </w:divBdr>
                  <w:divsChild>
                    <w:div w:id="518356334">
                      <w:marLeft w:val="0"/>
                      <w:marRight w:val="0"/>
                      <w:marTop w:val="0"/>
                      <w:marBottom w:val="0"/>
                      <w:divBdr>
                        <w:top w:val="none" w:sz="0" w:space="0" w:color="auto"/>
                        <w:left w:val="none" w:sz="0" w:space="0" w:color="auto"/>
                        <w:bottom w:val="none" w:sz="0" w:space="0" w:color="auto"/>
                        <w:right w:val="none" w:sz="0" w:space="0" w:color="auto"/>
                      </w:divBdr>
                      <w:divsChild>
                        <w:div w:id="1223442814">
                          <w:marLeft w:val="0"/>
                          <w:marRight w:val="0"/>
                          <w:marTop w:val="0"/>
                          <w:marBottom w:val="0"/>
                          <w:divBdr>
                            <w:top w:val="single" w:sz="6" w:space="2" w:color="E6E7E8"/>
                            <w:left w:val="single" w:sz="6" w:space="2" w:color="E6E7E8"/>
                            <w:bottom w:val="single" w:sz="6" w:space="2" w:color="E6E7E8"/>
                            <w:right w:val="single" w:sz="6" w:space="2" w:color="E6E7E8"/>
                          </w:divBdr>
                          <w:divsChild>
                            <w:div w:id="661548522">
                              <w:marLeft w:val="0"/>
                              <w:marRight w:val="0"/>
                              <w:marTop w:val="15"/>
                              <w:marBottom w:val="0"/>
                              <w:divBdr>
                                <w:top w:val="none" w:sz="0" w:space="0" w:color="auto"/>
                                <w:left w:val="none" w:sz="0" w:space="0" w:color="auto"/>
                                <w:bottom w:val="none" w:sz="0" w:space="0" w:color="auto"/>
                                <w:right w:val="none" w:sz="0" w:space="0" w:color="auto"/>
                              </w:divBdr>
                              <w:divsChild>
                                <w:div w:id="145479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781316">
      <w:bodyDiv w:val="1"/>
      <w:marLeft w:val="0"/>
      <w:marRight w:val="0"/>
      <w:marTop w:val="0"/>
      <w:marBottom w:val="0"/>
      <w:divBdr>
        <w:top w:val="none" w:sz="0" w:space="0" w:color="auto"/>
        <w:left w:val="none" w:sz="0" w:space="0" w:color="auto"/>
        <w:bottom w:val="none" w:sz="0" w:space="0" w:color="auto"/>
        <w:right w:val="none" w:sz="0" w:space="0" w:color="auto"/>
      </w:divBdr>
      <w:divsChild>
        <w:div w:id="171262379">
          <w:marLeft w:val="0"/>
          <w:marRight w:val="0"/>
          <w:marTop w:val="0"/>
          <w:marBottom w:val="0"/>
          <w:divBdr>
            <w:top w:val="none" w:sz="0" w:space="0" w:color="auto"/>
            <w:left w:val="none" w:sz="0" w:space="0" w:color="auto"/>
            <w:bottom w:val="none" w:sz="0" w:space="0" w:color="auto"/>
            <w:right w:val="none" w:sz="0" w:space="0" w:color="auto"/>
          </w:divBdr>
          <w:divsChild>
            <w:div w:id="1213226961">
              <w:marLeft w:val="0"/>
              <w:marRight w:val="0"/>
              <w:marTop w:val="0"/>
              <w:marBottom w:val="0"/>
              <w:divBdr>
                <w:top w:val="none" w:sz="0" w:space="0" w:color="auto"/>
                <w:left w:val="none" w:sz="0" w:space="0" w:color="auto"/>
                <w:bottom w:val="none" w:sz="0" w:space="0" w:color="auto"/>
                <w:right w:val="none" w:sz="0" w:space="0" w:color="auto"/>
              </w:divBdr>
              <w:divsChild>
                <w:div w:id="107704176">
                  <w:marLeft w:val="0"/>
                  <w:marRight w:val="0"/>
                  <w:marTop w:val="100"/>
                  <w:marBottom w:val="100"/>
                  <w:divBdr>
                    <w:top w:val="none" w:sz="0" w:space="0" w:color="auto"/>
                    <w:left w:val="none" w:sz="0" w:space="0" w:color="auto"/>
                    <w:bottom w:val="none" w:sz="0" w:space="0" w:color="auto"/>
                    <w:right w:val="none" w:sz="0" w:space="0" w:color="auto"/>
                  </w:divBdr>
                  <w:divsChild>
                    <w:div w:id="73598429">
                      <w:marLeft w:val="0"/>
                      <w:marRight w:val="0"/>
                      <w:marTop w:val="0"/>
                      <w:marBottom w:val="0"/>
                      <w:divBdr>
                        <w:top w:val="none" w:sz="0" w:space="0" w:color="auto"/>
                        <w:left w:val="none" w:sz="0" w:space="0" w:color="auto"/>
                        <w:bottom w:val="none" w:sz="0" w:space="0" w:color="auto"/>
                        <w:right w:val="none" w:sz="0" w:space="0" w:color="auto"/>
                      </w:divBdr>
                      <w:divsChild>
                        <w:div w:id="649332690">
                          <w:marLeft w:val="0"/>
                          <w:marRight w:val="0"/>
                          <w:marTop w:val="0"/>
                          <w:marBottom w:val="0"/>
                          <w:divBdr>
                            <w:top w:val="single" w:sz="6" w:space="2" w:color="E6E7E8"/>
                            <w:left w:val="single" w:sz="6" w:space="2" w:color="E6E7E8"/>
                            <w:bottom w:val="single" w:sz="6" w:space="2" w:color="E6E7E8"/>
                            <w:right w:val="single" w:sz="6" w:space="2" w:color="E6E7E8"/>
                          </w:divBdr>
                          <w:divsChild>
                            <w:div w:id="1145049971">
                              <w:marLeft w:val="0"/>
                              <w:marRight w:val="0"/>
                              <w:marTop w:val="15"/>
                              <w:marBottom w:val="0"/>
                              <w:divBdr>
                                <w:top w:val="none" w:sz="0" w:space="0" w:color="auto"/>
                                <w:left w:val="none" w:sz="0" w:space="0" w:color="auto"/>
                                <w:bottom w:val="none" w:sz="0" w:space="0" w:color="auto"/>
                                <w:right w:val="none" w:sz="0" w:space="0" w:color="auto"/>
                              </w:divBdr>
                              <w:divsChild>
                                <w:div w:id="165938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326716">
      <w:bodyDiv w:val="1"/>
      <w:marLeft w:val="0"/>
      <w:marRight w:val="0"/>
      <w:marTop w:val="0"/>
      <w:marBottom w:val="0"/>
      <w:divBdr>
        <w:top w:val="none" w:sz="0" w:space="0" w:color="auto"/>
        <w:left w:val="none" w:sz="0" w:space="0" w:color="auto"/>
        <w:bottom w:val="none" w:sz="0" w:space="0" w:color="auto"/>
        <w:right w:val="none" w:sz="0" w:space="0" w:color="auto"/>
      </w:divBdr>
      <w:divsChild>
        <w:div w:id="1864704960">
          <w:marLeft w:val="0"/>
          <w:marRight w:val="0"/>
          <w:marTop w:val="0"/>
          <w:marBottom w:val="0"/>
          <w:divBdr>
            <w:top w:val="none" w:sz="0" w:space="0" w:color="auto"/>
            <w:left w:val="none" w:sz="0" w:space="0" w:color="auto"/>
            <w:bottom w:val="none" w:sz="0" w:space="0" w:color="auto"/>
            <w:right w:val="none" w:sz="0" w:space="0" w:color="auto"/>
          </w:divBdr>
          <w:divsChild>
            <w:div w:id="513303945">
              <w:marLeft w:val="0"/>
              <w:marRight w:val="0"/>
              <w:marTop w:val="0"/>
              <w:marBottom w:val="0"/>
              <w:divBdr>
                <w:top w:val="none" w:sz="0" w:space="0" w:color="auto"/>
                <w:left w:val="none" w:sz="0" w:space="0" w:color="auto"/>
                <w:bottom w:val="none" w:sz="0" w:space="0" w:color="auto"/>
                <w:right w:val="none" w:sz="0" w:space="0" w:color="auto"/>
              </w:divBdr>
              <w:divsChild>
                <w:div w:id="1719933484">
                  <w:marLeft w:val="0"/>
                  <w:marRight w:val="0"/>
                  <w:marTop w:val="100"/>
                  <w:marBottom w:val="100"/>
                  <w:divBdr>
                    <w:top w:val="none" w:sz="0" w:space="0" w:color="auto"/>
                    <w:left w:val="none" w:sz="0" w:space="0" w:color="auto"/>
                    <w:bottom w:val="none" w:sz="0" w:space="0" w:color="auto"/>
                    <w:right w:val="none" w:sz="0" w:space="0" w:color="auto"/>
                  </w:divBdr>
                  <w:divsChild>
                    <w:div w:id="476921910">
                      <w:marLeft w:val="0"/>
                      <w:marRight w:val="0"/>
                      <w:marTop w:val="0"/>
                      <w:marBottom w:val="0"/>
                      <w:divBdr>
                        <w:top w:val="none" w:sz="0" w:space="0" w:color="auto"/>
                        <w:left w:val="none" w:sz="0" w:space="0" w:color="auto"/>
                        <w:bottom w:val="none" w:sz="0" w:space="0" w:color="auto"/>
                        <w:right w:val="none" w:sz="0" w:space="0" w:color="auto"/>
                      </w:divBdr>
                      <w:divsChild>
                        <w:div w:id="1239636449">
                          <w:marLeft w:val="0"/>
                          <w:marRight w:val="0"/>
                          <w:marTop w:val="0"/>
                          <w:marBottom w:val="0"/>
                          <w:divBdr>
                            <w:top w:val="single" w:sz="6" w:space="2" w:color="E6E7E8"/>
                            <w:left w:val="single" w:sz="6" w:space="2" w:color="E6E7E8"/>
                            <w:bottom w:val="single" w:sz="6" w:space="2" w:color="E6E7E8"/>
                            <w:right w:val="single" w:sz="6" w:space="2" w:color="E6E7E8"/>
                          </w:divBdr>
                          <w:divsChild>
                            <w:div w:id="1184124538">
                              <w:marLeft w:val="0"/>
                              <w:marRight w:val="0"/>
                              <w:marTop w:val="15"/>
                              <w:marBottom w:val="0"/>
                              <w:divBdr>
                                <w:top w:val="none" w:sz="0" w:space="0" w:color="auto"/>
                                <w:left w:val="none" w:sz="0" w:space="0" w:color="auto"/>
                                <w:bottom w:val="none" w:sz="0" w:space="0" w:color="auto"/>
                                <w:right w:val="none" w:sz="0" w:space="0" w:color="auto"/>
                              </w:divBdr>
                              <w:divsChild>
                                <w:div w:id="5074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urcommunities@sunderland.ac.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0d331f-848d-48bf-abac-c7665474bf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A7F807BEE81CD4E8B687231E75AFE92" ma:contentTypeVersion="13" ma:contentTypeDescription="Create a new document." ma:contentTypeScope="" ma:versionID="fcc2ca1455d23a3ff44fa8706e911b57">
  <xsd:schema xmlns:xsd="http://www.w3.org/2001/XMLSchema" xmlns:xs="http://www.w3.org/2001/XMLSchema" xmlns:p="http://schemas.microsoft.com/office/2006/metadata/properties" xmlns:ns2="b40d331f-848d-48bf-abac-c7665474bf40" targetNamespace="http://schemas.microsoft.com/office/2006/metadata/properties" ma:root="true" ma:fieldsID="91bf525fc2ea9a8389516812d1738c85" ns2:_="">
    <xsd:import namespace="b40d331f-848d-48bf-abac-c7665474bf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d331f-848d-48bf-abac-c7665474b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aa3e28-8057-41f2-af68-cf7b87bed7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DED166-F84D-4C59-ABBD-5CEF5F3F1EE6}">
  <ds:schemaRefs>
    <ds:schemaRef ds:uri="http://schemas.microsoft.com/office/2006/metadata/properties"/>
    <ds:schemaRef ds:uri="http://schemas.microsoft.com/office/infopath/2007/PartnerControls"/>
    <ds:schemaRef ds:uri="b40d331f-848d-48bf-abac-c7665474bf40"/>
  </ds:schemaRefs>
</ds:datastoreItem>
</file>

<file path=customXml/itemProps2.xml><?xml version="1.0" encoding="utf-8"?>
<ds:datastoreItem xmlns:ds="http://schemas.openxmlformats.org/officeDocument/2006/customXml" ds:itemID="{B9482FD9-B40E-4281-A15F-CBFB10C927EC}">
  <ds:schemaRefs>
    <ds:schemaRef ds:uri="http://schemas.openxmlformats.org/officeDocument/2006/bibliography"/>
  </ds:schemaRefs>
</ds:datastoreItem>
</file>

<file path=customXml/itemProps3.xml><?xml version="1.0" encoding="utf-8"?>
<ds:datastoreItem xmlns:ds="http://schemas.openxmlformats.org/officeDocument/2006/customXml" ds:itemID="{95ED4656-7494-4C78-BE87-F8746247DF96}">
  <ds:schemaRefs>
    <ds:schemaRef ds:uri="http://schemas.microsoft.com/sharepoint/v3/contenttype/forms"/>
  </ds:schemaRefs>
</ds:datastoreItem>
</file>

<file path=customXml/itemProps4.xml><?xml version="1.0" encoding="utf-8"?>
<ds:datastoreItem xmlns:ds="http://schemas.openxmlformats.org/officeDocument/2006/customXml" ds:itemID="{CC9F2DA5-E657-4E7C-BBD7-70F167701E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d331f-848d-48bf-abac-c7665474bf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4322</Words>
  <Characters>24636</Characters>
  <Application>Microsoft Office Word</Application>
  <DocSecurity>0</DocSecurity>
  <Lines>205</Lines>
  <Paragraphs>57</Paragraphs>
  <ScaleCrop>false</ScaleCrop>
  <Company/>
  <LinksUpToDate>false</LinksUpToDate>
  <CharactersWithSpaces>28901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Kemp (USSU)</dc:creator>
  <cp:keywords/>
  <dc:description/>
  <cp:lastModifiedBy>Anna Kemp (USSU)</cp:lastModifiedBy>
  <cp:revision>267</cp:revision>
  <dcterms:created xsi:type="dcterms:W3CDTF">2024-05-22T10:17:00Z</dcterms:created>
  <dcterms:modified xsi:type="dcterms:W3CDTF">2025-06-12T11:51:00Z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0x0101008A7F807BEE81CD4E8B687231E75AFE92</vt:lpwstr>
  </property>
  <property fmtid="{D5CDD505-2E9C-101B-9397-08002B2CF9AE}" pid="3" name="MediaServiceImageTags">
    <vt:lpwstr/>
  </property>
  <property fmtid="{D5CDD505-2E9C-101B-9397-08002B2CF9AE}" pid="4" name="Order">
    <vt:r8>6089900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